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49" w:rsidRPr="00FF07DA" w:rsidRDefault="008D1549" w:rsidP="008D1549">
      <w:pPr>
        <w:jc w:val="both"/>
        <w:rPr>
          <w:rFonts w:ascii="Arial" w:hAnsi="Arial" w:cs="Arial"/>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integrantes del pleno, en forma económica fueron emitidos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w:t>
      </w:r>
      <w:proofErr w:type="spellStart"/>
      <w:r w:rsidRPr="00FF07DA">
        <w:rPr>
          <w:rFonts w:ascii="Arial" w:hAnsi="Arial" w:cs="Arial"/>
          <w:b/>
        </w:rPr>
        <w:t>Betsabé</w:t>
      </w:r>
      <w:proofErr w:type="spellEnd"/>
      <w:r w:rsidRPr="00FF07DA">
        <w:rPr>
          <w:rFonts w:ascii="Arial" w:hAnsi="Arial" w:cs="Arial"/>
          <w:b/>
        </w:rPr>
        <w:t xml:space="preserve"> Dolores Almaguer Esparza, Presidenta Municipal interina, bajo el siguiente:</w:t>
      </w:r>
      <w:r w:rsidRPr="00FF07DA">
        <w:rPr>
          <w:rFonts w:ascii="Arial" w:hAnsi="Arial" w:cs="Arial"/>
        </w:rPr>
        <w:t>-----------------------------------------------------------------------------------------------------------------------------------------------------------</w:t>
      </w:r>
      <w:r w:rsidR="009B0810" w:rsidRPr="00FF07DA">
        <w:rPr>
          <w:rFonts w:ascii="Arial" w:hAnsi="Arial" w:cs="Arial"/>
        </w:rPr>
        <w:t>--</w:t>
      </w:r>
      <w:r w:rsidRPr="00FF07DA">
        <w:rPr>
          <w:rFonts w:ascii="Arial" w:hAnsi="Arial" w:cs="Arial"/>
        </w:rPr>
        <w:t>-----</w:t>
      </w:r>
      <w:r w:rsidR="00947E2C" w:rsidRPr="00FF07DA">
        <w:rPr>
          <w:rFonts w:ascii="Arial" w:hAnsi="Arial" w:cs="Arial"/>
        </w:rPr>
        <w:t>--------</w:t>
      </w:r>
      <w:r w:rsidRPr="00FF07DA">
        <w:rPr>
          <w:rFonts w:ascii="Arial" w:hAnsi="Arial" w:cs="Arial"/>
        </w:rPr>
        <w:t>----</w:t>
      </w:r>
      <w:r w:rsidRPr="00FF07DA">
        <w:rPr>
          <w:rFonts w:ascii="Arial" w:hAnsi="Arial" w:cs="Arial"/>
          <w:b/>
        </w:rPr>
        <w:t>ACUERDO NÚMERO 166</w:t>
      </w:r>
      <w:r w:rsidR="00106FDB" w:rsidRPr="00FF07DA">
        <w:rPr>
          <w:rFonts w:ascii="Arial" w:hAnsi="Arial" w:cs="Arial"/>
          <w:b/>
        </w:rPr>
        <w:t>7</w:t>
      </w:r>
      <w:r w:rsidRPr="00FF07DA">
        <w:rPr>
          <w:rFonts w:ascii="Arial" w:hAnsi="Arial" w:cs="Arial"/>
          <w:b/>
        </w:rPr>
        <w:t>/2021/TC</w:t>
      </w:r>
      <w:r w:rsidRPr="00FF07DA">
        <w:rPr>
          <w:rFonts w:ascii="Arial" w:hAnsi="Arial" w:cs="Arial"/>
        </w:rPr>
        <w:t>----------------------------------------------------------------------</w:t>
      </w:r>
      <w:r w:rsidR="00947E2C" w:rsidRPr="00FF07DA">
        <w:rPr>
          <w:rFonts w:ascii="Arial" w:hAnsi="Arial" w:cs="Arial"/>
        </w:rPr>
        <w:t>-----</w:t>
      </w:r>
      <w:r w:rsidRPr="00FF07DA">
        <w:rPr>
          <w:rFonts w:ascii="Arial" w:hAnsi="Arial" w:cs="Arial"/>
        </w:rPr>
        <w:t>---------------------------------------------------------------------</w:t>
      </w:r>
      <w:r w:rsidRPr="00FF07DA">
        <w:rPr>
          <w:rFonts w:ascii="Arial" w:hAnsi="Arial" w:cs="Arial"/>
          <w:b/>
        </w:rPr>
        <w:t xml:space="preserve"> PRIMERO.-</w:t>
      </w:r>
      <w:r w:rsidRPr="00FF07DA">
        <w:rPr>
          <w:rFonts w:ascii="Arial" w:hAnsi="Arial" w:cs="Arial"/>
        </w:rPr>
        <w:t xml:space="preserve"> Se aprueba y autoriza el turno a la Comisión Edilicia de </w:t>
      </w:r>
      <w:r w:rsidRPr="00FF07DA">
        <w:rPr>
          <w:rFonts w:ascii="Arial" w:hAnsi="Arial" w:cs="Arial"/>
          <w:b/>
        </w:rPr>
        <w:t>Asuntos Metropolitanos</w:t>
      </w:r>
      <w:r w:rsidRPr="00FF07DA">
        <w:rPr>
          <w:rFonts w:ascii="Arial" w:hAnsi="Arial" w:cs="Arial"/>
        </w:rPr>
        <w:t xml:space="preserve"> como convocante, así como a la Comisión Edilicia de </w:t>
      </w:r>
      <w:r w:rsidRPr="00FF07DA">
        <w:rPr>
          <w:rFonts w:ascii="Arial" w:hAnsi="Arial" w:cs="Arial"/>
          <w:b/>
        </w:rPr>
        <w:t xml:space="preserve">Gobernación </w:t>
      </w:r>
      <w:r w:rsidRPr="00FF07DA">
        <w:rPr>
          <w:rFonts w:ascii="Arial" w:hAnsi="Arial" w:cs="Arial"/>
        </w:rPr>
        <w:t xml:space="preserve">como coadyuvante, para el estudio y análisis de </w:t>
      </w:r>
      <w:r w:rsidRPr="00FF07DA">
        <w:rPr>
          <w:rFonts w:ascii="Arial" w:hAnsi="Arial" w:cs="Arial"/>
          <w:b/>
        </w:rPr>
        <w:t>PROPUESTA DE REFORMA AL ESTATUTO ORGÁNICO PARA LAS INSTANCIAS DE COORDINACIÓN METROPOLITANA.</w:t>
      </w:r>
      <w:r w:rsidRPr="00FF07DA">
        <w:rPr>
          <w:rFonts w:ascii="Arial" w:hAnsi="Arial" w:cs="Arial"/>
        </w:rPr>
        <w:t>----------------------------------------------------------------------------------------------------------------------------------------------------------------------</w:t>
      </w:r>
      <w:r w:rsidRPr="00FF07DA">
        <w:rPr>
          <w:rFonts w:ascii="Arial" w:hAnsi="Arial" w:cs="Arial"/>
          <w:b/>
        </w:rPr>
        <w:t>SEGUNDO.-</w:t>
      </w:r>
      <w:r w:rsidRPr="00FF07DA">
        <w:rPr>
          <w:rFonts w:ascii="Arial" w:hAnsi="Arial" w:cs="Arial"/>
        </w:rPr>
        <w:t xml:space="preserve"> Se aprueba y autoriza a los titulares de la Dirección General de Políticas Públicas, a las Coordinaciones Generales de Desarrollo Económico y Combate a las Desigualdad, Gestión Integral de la Ciudad a las dependencias que tengan bajo su responsabilidad la representación y participación del Municipio en las Mesas y Grupos de Trabajo del IMEPLAN y de las demás dependencias u organismos de la Administración Pública Municipal a los que se les requiera, brinden el soporte técnico y de análisis de políticas, que fuere necesario por la Comisiones Edilicias Comisionadas.-------------------------------------------------------------------------------------------------------------------------------------------------------------------------- </w:t>
      </w:r>
    </w:p>
    <w:p w:rsidR="008D1549" w:rsidRPr="00FF07DA" w:rsidRDefault="008D1549" w:rsidP="008D1549">
      <w:pPr>
        <w:pStyle w:val="paragraph"/>
        <w:spacing w:before="0" w:beforeAutospacing="0" w:after="0" w:afterAutospacing="0"/>
        <w:jc w:val="both"/>
        <w:textAlignment w:val="baseline"/>
        <w:rPr>
          <w:rFonts w:ascii="Arial" w:hAnsi="Arial" w:cs="Arial"/>
          <w:b/>
          <w:bCs/>
          <w:lang w:val="es-ES_tradnl"/>
        </w:rPr>
      </w:pPr>
    </w:p>
    <w:p w:rsidR="008D1549" w:rsidRPr="00FF07DA" w:rsidRDefault="008D1549" w:rsidP="008D1549">
      <w:pPr>
        <w:jc w:val="center"/>
        <w:rPr>
          <w:rFonts w:ascii="Arial" w:hAnsi="Arial" w:cs="Arial"/>
          <w:b/>
        </w:rPr>
      </w:pPr>
      <w:r w:rsidRPr="00FF07DA">
        <w:rPr>
          <w:rFonts w:ascii="Arial" w:hAnsi="Arial" w:cs="Arial"/>
          <w:b/>
        </w:rPr>
        <w:t>A T E N T A M E N T E</w:t>
      </w:r>
    </w:p>
    <w:p w:rsidR="008D1549" w:rsidRPr="00FF07DA" w:rsidRDefault="008D1549" w:rsidP="008D1549">
      <w:pPr>
        <w:jc w:val="center"/>
        <w:rPr>
          <w:rFonts w:ascii="Arial" w:hAnsi="Arial" w:cs="Arial"/>
          <w:b/>
        </w:rPr>
      </w:pPr>
      <w:r w:rsidRPr="00FF07DA">
        <w:rPr>
          <w:rFonts w:ascii="Arial" w:hAnsi="Arial" w:cs="Arial"/>
          <w:b/>
        </w:rPr>
        <w:t>SAN PEDRO TLAQUEPAQUE, JALISCO, A 25 DE MARZO DEL 2021.</w:t>
      </w: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8D1549" w:rsidRPr="00FF07DA" w:rsidRDefault="008D1549" w:rsidP="008D1549">
      <w:pPr>
        <w:jc w:val="center"/>
        <w:rPr>
          <w:rFonts w:ascii="Arial" w:hAnsi="Arial" w:cs="Arial"/>
          <w:b/>
          <w:lang w:val="es-MX"/>
        </w:rPr>
      </w:pPr>
      <w:r w:rsidRPr="00FF07DA">
        <w:rPr>
          <w:rFonts w:ascii="Arial" w:hAnsi="Arial" w:cs="Arial"/>
          <w:b/>
          <w:lang w:val="es-MX"/>
        </w:rPr>
        <w:t>SECRETARIO DEL AYUNTAMIENTO</w:t>
      </w: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F15DA6" w:rsidRPr="00FF07DA" w:rsidRDefault="00F15DA6" w:rsidP="00F15DA6">
      <w:pPr>
        <w:pStyle w:val="paragraph"/>
        <w:spacing w:before="0" w:beforeAutospacing="0" w:after="0" w:afterAutospacing="0"/>
        <w:jc w:val="both"/>
        <w:textAlignment w:val="baseline"/>
        <w:rPr>
          <w:rFonts w:ascii="Arial" w:hAnsi="Arial" w:cs="Arial"/>
          <w:b/>
          <w:bCs/>
          <w:lang w:val="es-ES"/>
        </w:rPr>
      </w:pPr>
      <w:r w:rsidRPr="00FF07DA">
        <w:rPr>
          <w:rFonts w:ascii="Arial" w:hAnsi="Arial" w:cs="Arial"/>
        </w:rPr>
        <w:lastRenderedPageBreak/>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4F656C" w:rsidRPr="00FF07DA">
        <w:rPr>
          <w:rFonts w:ascii="Arial" w:hAnsi="Arial" w:cs="Arial"/>
        </w:rPr>
        <w:t>-------------</w:t>
      </w:r>
      <w:r w:rsidRPr="00FF07DA">
        <w:rPr>
          <w:rFonts w:ascii="Arial" w:hAnsi="Arial" w:cs="Arial"/>
        </w:rPr>
        <w:t>-----------</w:t>
      </w:r>
      <w:r w:rsidR="004F656C" w:rsidRPr="00FF07DA">
        <w:rPr>
          <w:rFonts w:ascii="Arial" w:hAnsi="Arial" w:cs="Arial"/>
        </w:rPr>
        <w:t>-------------------------------------------</w:t>
      </w:r>
      <w:r w:rsidRPr="00FF07DA">
        <w:rPr>
          <w:rFonts w:ascii="Arial" w:hAnsi="Arial" w:cs="Arial"/>
        </w:rPr>
        <w:t>---</w:t>
      </w:r>
      <w:r w:rsidR="00ED51F3" w:rsidRPr="00FF07DA">
        <w:rPr>
          <w:rFonts w:ascii="Arial" w:hAnsi="Arial" w:cs="Arial"/>
        </w:rPr>
        <w:t>-</w:t>
      </w:r>
      <w:r w:rsidRPr="00FF07DA">
        <w:rPr>
          <w:rFonts w:ascii="Arial" w:hAnsi="Arial" w:cs="Arial"/>
        </w:rPr>
        <w:t>------</w:t>
      </w:r>
      <w:r w:rsidRPr="00FF07DA">
        <w:rPr>
          <w:rFonts w:ascii="Arial" w:hAnsi="Arial" w:cs="Arial"/>
          <w:b/>
        </w:rPr>
        <w:t>C E R T I F I C O:</w:t>
      </w:r>
      <w:r w:rsidRPr="00FF07DA">
        <w:rPr>
          <w:rFonts w:ascii="Arial" w:hAnsi="Arial" w:cs="Arial"/>
        </w:rPr>
        <w:t>------------------------------------------</w:t>
      </w:r>
      <w:r w:rsidR="004F656C" w:rsidRPr="00FF07DA">
        <w:rPr>
          <w:rFonts w:ascii="Arial" w:hAnsi="Arial" w:cs="Arial"/>
        </w:rPr>
        <w:t>-------------------------------</w:t>
      </w:r>
      <w:r w:rsidR="00ED51F3" w:rsidRPr="00FF07DA">
        <w:rPr>
          <w:rFonts w:ascii="Arial" w:hAnsi="Arial" w:cs="Arial"/>
        </w:rPr>
        <w:t>----</w:t>
      </w:r>
      <w:r w:rsidRPr="00FF07DA">
        <w:rPr>
          <w:rFonts w:ascii="Arial" w:hAnsi="Arial" w:cs="Arial"/>
        </w:rPr>
        <w:t>------------------------------------------------------------------------</w:t>
      </w:r>
      <w:r w:rsidR="002B0D45" w:rsidRPr="00FF07DA">
        <w:rPr>
          <w:rFonts w:ascii="Arial" w:hAnsi="Arial" w:cs="Arial"/>
        </w:rPr>
        <w:t>---</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integrantes del pleno, en forma económica fueron emitidos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la regidora </w:t>
      </w:r>
      <w:r w:rsidRPr="00FF07DA">
        <w:rPr>
          <w:rFonts w:ascii="Arial" w:hAnsi="Arial" w:cs="Arial"/>
          <w:b/>
        </w:rPr>
        <w:t>María Eloísa Gaviño Hernández, bajo el siguiente:</w:t>
      </w:r>
      <w:r w:rsidRPr="00FF07DA">
        <w:rPr>
          <w:rFonts w:ascii="Arial" w:hAnsi="Arial" w:cs="Arial"/>
        </w:rPr>
        <w:t>---------------------------------------------------------------------------------------------</w:t>
      </w:r>
      <w:r w:rsidR="004F656C" w:rsidRPr="00FF07DA">
        <w:rPr>
          <w:rFonts w:ascii="Arial" w:hAnsi="Arial" w:cs="Arial"/>
        </w:rPr>
        <w:t>---------------------------</w:t>
      </w:r>
      <w:r w:rsidRPr="00FF07DA">
        <w:rPr>
          <w:rFonts w:ascii="Arial" w:hAnsi="Arial" w:cs="Arial"/>
        </w:rPr>
        <w:t>--------------------------------------</w:t>
      </w:r>
      <w:r w:rsidR="00BC163E" w:rsidRPr="00FF07DA">
        <w:rPr>
          <w:rFonts w:ascii="Arial" w:hAnsi="Arial" w:cs="Arial"/>
        </w:rPr>
        <w:t>-------------------------</w:t>
      </w:r>
      <w:r w:rsidR="002B0D45" w:rsidRPr="00FF07DA">
        <w:rPr>
          <w:rFonts w:ascii="Arial" w:hAnsi="Arial" w:cs="Arial"/>
        </w:rPr>
        <w:t>-----</w:t>
      </w:r>
      <w:r w:rsidR="00947E2C" w:rsidRPr="00FF07DA">
        <w:rPr>
          <w:rFonts w:ascii="Arial" w:hAnsi="Arial" w:cs="Arial"/>
        </w:rPr>
        <w:t>--------</w:t>
      </w:r>
      <w:r w:rsidR="002B0D45" w:rsidRPr="00FF07DA">
        <w:rPr>
          <w:rFonts w:ascii="Arial" w:hAnsi="Arial" w:cs="Arial"/>
        </w:rPr>
        <w:t>-----</w:t>
      </w:r>
      <w:r w:rsidRPr="00FF07DA">
        <w:rPr>
          <w:rFonts w:ascii="Arial" w:hAnsi="Arial" w:cs="Arial"/>
        </w:rPr>
        <w:t>--</w:t>
      </w:r>
      <w:r w:rsidRPr="00FF07DA">
        <w:rPr>
          <w:rFonts w:ascii="Arial" w:hAnsi="Arial" w:cs="Arial"/>
          <w:b/>
        </w:rPr>
        <w:t>ACUERDO NÚMERO 166</w:t>
      </w:r>
      <w:r w:rsidR="00106FDB" w:rsidRPr="00FF07DA">
        <w:rPr>
          <w:rFonts w:ascii="Arial" w:hAnsi="Arial" w:cs="Arial"/>
          <w:b/>
        </w:rPr>
        <w:t>8</w:t>
      </w:r>
      <w:r w:rsidRPr="00FF07DA">
        <w:rPr>
          <w:rFonts w:ascii="Arial" w:hAnsi="Arial" w:cs="Arial"/>
          <w:b/>
        </w:rPr>
        <w:t>/2021/TC</w:t>
      </w:r>
      <w:r w:rsidRPr="00FF07DA">
        <w:rPr>
          <w:rFonts w:ascii="Arial" w:hAnsi="Arial" w:cs="Arial"/>
        </w:rPr>
        <w:t>-----------------------------------------------</w:t>
      </w:r>
      <w:r w:rsidR="004F656C" w:rsidRPr="00FF07DA">
        <w:rPr>
          <w:rFonts w:ascii="Arial" w:hAnsi="Arial" w:cs="Arial"/>
        </w:rPr>
        <w:t>-</w:t>
      </w:r>
      <w:r w:rsidRPr="00FF07DA">
        <w:rPr>
          <w:rFonts w:ascii="Arial" w:hAnsi="Arial" w:cs="Arial"/>
        </w:rPr>
        <w:t>-</w:t>
      </w:r>
      <w:r w:rsidR="004F656C" w:rsidRPr="00FF07DA">
        <w:rPr>
          <w:rFonts w:ascii="Arial" w:hAnsi="Arial" w:cs="Arial"/>
        </w:rPr>
        <w:t>--------------------------</w:t>
      </w:r>
      <w:r w:rsidRPr="00FF07DA">
        <w:rPr>
          <w:rFonts w:ascii="Arial" w:hAnsi="Arial" w:cs="Arial"/>
        </w:rPr>
        <w:t>----------------</w:t>
      </w:r>
      <w:r w:rsidR="00947E2C" w:rsidRPr="00FF07DA">
        <w:rPr>
          <w:rFonts w:ascii="Arial" w:hAnsi="Arial" w:cs="Arial"/>
        </w:rPr>
        <w:t>---</w:t>
      </w:r>
      <w:r w:rsidRPr="00FF07DA">
        <w:rPr>
          <w:rFonts w:ascii="Arial" w:hAnsi="Arial" w:cs="Arial"/>
        </w:rPr>
        <w:t>-------------------</w:t>
      </w:r>
      <w:r w:rsidR="002B0D45" w:rsidRPr="00FF07DA">
        <w:rPr>
          <w:rFonts w:ascii="Arial" w:hAnsi="Arial" w:cs="Arial"/>
        </w:rPr>
        <w:t>-----------------------------</w:t>
      </w:r>
      <w:r w:rsidRPr="00FF07DA">
        <w:rPr>
          <w:rStyle w:val="normaltextrun"/>
          <w:rFonts w:ascii="Arial" w:hAnsi="Arial" w:cs="Arial"/>
          <w:b/>
          <w:bCs/>
        </w:rPr>
        <w:t>Ú</w:t>
      </w:r>
      <w:r w:rsidRPr="00FF07DA">
        <w:rPr>
          <w:rStyle w:val="normaltextrun"/>
          <w:rFonts w:ascii="Arial" w:hAnsi="Arial" w:cs="Arial"/>
          <w:b/>
          <w:bCs/>
          <w:lang w:val="es-ES"/>
        </w:rPr>
        <w:t>NICO. - </w:t>
      </w:r>
      <w:r w:rsidRPr="00FF07DA">
        <w:rPr>
          <w:rStyle w:val="normaltextrun"/>
          <w:rFonts w:ascii="Arial" w:hAnsi="Arial" w:cs="Arial"/>
          <w:lang w:val="es-ES"/>
        </w:rPr>
        <w:t>El Pleno del H. Ayuntamiento Constitucional del Municipio de San Pedro Tlaquepaque, Jalisco</w:t>
      </w:r>
      <w:r w:rsidRPr="00FF07DA">
        <w:rPr>
          <w:rFonts w:ascii="Arial" w:hAnsi="Arial" w:cs="Arial"/>
          <w:lang w:val="es-ES"/>
        </w:rPr>
        <w:t xml:space="preserve"> </w:t>
      </w:r>
      <w:r w:rsidRPr="00FF07DA">
        <w:rPr>
          <w:rFonts w:ascii="Arial" w:hAnsi="Arial" w:cs="Arial"/>
          <w:bCs/>
          <w:lang w:val="es-ES"/>
        </w:rPr>
        <w:t xml:space="preserve">apruebe y autorice el Turno a la Comisión Edilicia de </w:t>
      </w:r>
      <w:r w:rsidRPr="00FF07DA">
        <w:rPr>
          <w:rFonts w:ascii="Arial" w:hAnsi="Arial" w:cs="Arial"/>
          <w:b/>
          <w:bCs/>
          <w:lang w:val="es-ES"/>
        </w:rPr>
        <w:t>Hacienda, Patrimonio y Presupuesto</w:t>
      </w:r>
      <w:r w:rsidRPr="00FF07DA">
        <w:rPr>
          <w:rFonts w:ascii="Arial" w:hAnsi="Arial" w:cs="Arial"/>
          <w:bCs/>
          <w:lang w:val="es-ES"/>
        </w:rPr>
        <w:t xml:space="preserve">, como convocante, y las Comisiones Edilicias de </w:t>
      </w:r>
      <w:r w:rsidRPr="00FF07DA">
        <w:rPr>
          <w:rFonts w:ascii="Arial" w:hAnsi="Arial" w:cs="Arial"/>
          <w:b/>
          <w:bCs/>
          <w:lang w:val="es-ES"/>
        </w:rPr>
        <w:t>Gobernación y Promoción Económica</w:t>
      </w:r>
      <w:r w:rsidRPr="00FF07DA">
        <w:rPr>
          <w:rFonts w:ascii="Arial" w:hAnsi="Arial" w:cs="Arial"/>
          <w:bCs/>
          <w:lang w:val="es-ES"/>
        </w:rPr>
        <w:t xml:space="preserve">, como coadyuvantes, la presente iniciativa para su estudio, análisis y </w:t>
      </w:r>
      <w:proofErr w:type="spellStart"/>
      <w:r w:rsidRPr="00FF07DA">
        <w:rPr>
          <w:rFonts w:ascii="Arial" w:hAnsi="Arial" w:cs="Arial"/>
          <w:bCs/>
          <w:lang w:val="es-ES"/>
        </w:rPr>
        <w:t>dictaminación</w:t>
      </w:r>
      <w:proofErr w:type="spellEnd"/>
      <w:r w:rsidRPr="00FF07DA">
        <w:rPr>
          <w:rFonts w:ascii="Arial" w:hAnsi="Arial" w:cs="Arial"/>
          <w:bCs/>
          <w:lang w:val="es-ES"/>
        </w:rPr>
        <w:t xml:space="preserve">, que tiene por objeto la </w:t>
      </w:r>
      <w:r w:rsidRPr="00FF07DA">
        <w:rPr>
          <w:rFonts w:ascii="Arial" w:hAnsi="Arial" w:cs="Arial"/>
          <w:b/>
          <w:bCs/>
          <w:lang w:val="es-ES"/>
        </w:rPr>
        <w:t>consideración de eliminar los cobros acumulados en los locales comerciales de los mercados municipales</w:t>
      </w:r>
      <w:r w:rsidRPr="00FF07DA">
        <w:rPr>
          <w:rFonts w:ascii="Arial" w:hAnsi="Arial" w:cs="Arial"/>
          <w:bCs/>
          <w:lang w:val="es-ES"/>
        </w:rPr>
        <w:t xml:space="preserve"> de San Pedro Tlaquepaque, cuando éstos sean adquiridos, rentados o cedidos por un nuevo propietario</w:t>
      </w:r>
      <w:r w:rsidRPr="00FF07DA">
        <w:rPr>
          <w:rFonts w:ascii="Arial" w:hAnsi="Arial" w:cs="Arial"/>
        </w:rPr>
        <w:t>.----------------------------------------------------------------------------------------------------------------------------------------</w:t>
      </w:r>
      <w:r w:rsidR="002B0D45" w:rsidRPr="00FF07DA">
        <w:rPr>
          <w:rFonts w:ascii="Arial" w:hAnsi="Arial" w:cs="Arial"/>
        </w:rPr>
        <w:t>-------------</w:t>
      </w:r>
      <w:r w:rsidRPr="00FF07DA">
        <w:rPr>
          <w:rFonts w:ascii="Arial" w:hAnsi="Arial" w:cs="Arial"/>
        </w:rPr>
        <w:t>---------------------------------------</w:t>
      </w:r>
      <w:r w:rsidR="004F656C" w:rsidRPr="00FF07DA">
        <w:rPr>
          <w:rFonts w:ascii="Arial" w:hAnsi="Arial" w:cs="Arial"/>
        </w:rPr>
        <w:t>--------------------------</w:t>
      </w:r>
      <w:r w:rsidR="00ED51F3" w:rsidRPr="00FF07DA">
        <w:rPr>
          <w:rFonts w:ascii="Arial" w:hAnsi="Arial" w:cs="Arial"/>
        </w:rPr>
        <w:t>----------------------------------------------------------------------------------------------</w:t>
      </w:r>
      <w:r w:rsidR="00CE679F" w:rsidRPr="00FF07DA">
        <w:rPr>
          <w:rFonts w:ascii="Arial" w:hAnsi="Arial" w:cs="Arial"/>
        </w:rPr>
        <w:t>--------------------------------------</w:t>
      </w:r>
      <w:r w:rsidR="00ED51F3" w:rsidRPr="00FF07DA">
        <w:rPr>
          <w:rFonts w:ascii="Arial" w:hAnsi="Arial" w:cs="Arial"/>
        </w:rPr>
        <w:t>---------</w:t>
      </w:r>
      <w:r w:rsidR="004F656C" w:rsidRPr="00FF07DA">
        <w:rPr>
          <w:rFonts w:ascii="Arial" w:hAnsi="Arial" w:cs="Arial"/>
        </w:rPr>
        <w:t>-----</w:t>
      </w:r>
    </w:p>
    <w:p w:rsidR="00F15DA6" w:rsidRPr="00FF07DA" w:rsidRDefault="00F15DA6" w:rsidP="00F15DA6">
      <w:pPr>
        <w:jc w:val="both"/>
        <w:rPr>
          <w:rFonts w:ascii="Arial" w:hAnsi="Arial" w:cs="Arial"/>
          <w:lang w:val="es-ES"/>
        </w:rPr>
      </w:pPr>
    </w:p>
    <w:p w:rsidR="00F15DA6" w:rsidRPr="00FF07DA" w:rsidRDefault="00F15DA6" w:rsidP="00F15DA6">
      <w:pPr>
        <w:jc w:val="center"/>
        <w:rPr>
          <w:rFonts w:ascii="Arial" w:hAnsi="Arial" w:cs="Arial"/>
          <w:b/>
          <w:lang w:val="es-ES"/>
        </w:rPr>
      </w:pPr>
    </w:p>
    <w:p w:rsidR="00F15DA6" w:rsidRPr="00FF07DA" w:rsidRDefault="00F15DA6" w:rsidP="00F15DA6">
      <w:pPr>
        <w:jc w:val="center"/>
        <w:rPr>
          <w:rFonts w:ascii="Arial" w:hAnsi="Arial" w:cs="Arial"/>
          <w:b/>
        </w:rPr>
      </w:pPr>
      <w:r w:rsidRPr="00FF07DA">
        <w:rPr>
          <w:rFonts w:ascii="Arial" w:hAnsi="Arial" w:cs="Arial"/>
          <w:b/>
        </w:rPr>
        <w:t>A T E N T A M E N T E</w:t>
      </w:r>
    </w:p>
    <w:p w:rsidR="00F15DA6" w:rsidRPr="00FF07DA" w:rsidRDefault="00F15DA6" w:rsidP="00F15DA6">
      <w:pPr>
        <w:jc w:val="center"/>
        <w:rPr>
          <w:rFonts w:ascii="Arial" w:hAnsi="Arial" w:cs="Arial"/>
          <w:b/>
        </w:rPr>
      </w:pPr>
      <w:r w:rsidRPr="00FF07DA">
        <w:rPr>
          <w:rFonts w:ascii="Arial" w:hAnsi="Arial" w:cs="Arial"/>
          <w:b/>
        </w:rPr>
        <w:t>SAN PEDRO TLAQUEPAQUE, JALISCO, A 25 DE MARZO DEL 2021.</w:t>
      </w: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both"/>
        <w:rPr>
          <w:rFonts w:ascii="Arial" w:hAnsi="Arial" w:cs="Arial"/>
          <w:sz w:val="24"/>
          <w:szCs w:val="24"/>
          <w:lang w:val="es-MX"/>
        </w:rPr>
      </w:pPr>
    </w:p>
    <w:p w:rsidR="00F15DA6" w:rsidRPr="00FF07DA" w:rsidRDefault="00F15DA6" w:rsidP="00F15DA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2E5436" w:rsidRPr="00FF07DA" w:rsidRDefault="00F15DA6" w:rsidP="00F15DA6">
      <w:pPr>
        <w:jc w:val="center"/>
        <w:rPr>
          <w:rFonts w:ascii="Arial" w:hAnsi="Arial" w:cs="Arial"/>
          <w:b/>
          <w:lang w:val="es-MX"/>
        </w:rPr>
      </w:pPr>
      <w:r w:rsidRPr="00FF07DA">
        <w:rPr>
          <w:rFonts w:ascii="Arial" w:hAnsi="Arial" w:cs="Arial"/>
          <w:b/>
          <w:lang w:val="es-MX"/>
        </w:rPr>
        <w:t>SECRETARIO DEL AYUNTAMIENTO</w:t>
      </w: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A64FBB" w:rsidRPr="00FF07DA" w:rsidRDefault="00A64FBB" w:rsidP="00A64FBB">
      <w:pPr>
        <w:pStyle w:val="paragraph"/>
        <w:spacing w:before="0" w:beforeAutospacing="0" w:after="0" w:afterAutospacing="0"/>
        <w:jc w:val="both"/>
        <w:textAlignment w:val="baseline"/>
        <w:rPr>
          <w:rFonts w:ascii="Arial" w:hAnsi="Arial" w:cs="Arial"/>
          <w:b/>
          <w:bCs/>
          <w:lang w:val="es-ES"/>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4F656C" w:rsidRPr="00FF07DA">
        <w:rPr>
          <w:rFonts w:ascii="Arial" w:hAnsi="Arial" w:cs="Arial"/>
        </w:rPr>
        <w:t>--------------------</w:t>
      </w:r>
      <w:r w:rsidRPr="00FF07DA">
        <w:rPr>
          <w:rFonts w:ascii="Arial" w:hAnsi="Arial" w:cs="Arial"/>
        </w:rPr>
        <w:t>--------------------</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integrantes del pleno, en forma económica fueron emitidos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el regidor </w:t>
      </w:r>
      <w:r w:rsidRPr="00FF07DA">
        <w:rPr>
          <w:rFonts w:ascii="Arial" w:hAnsi="Arial" w:cs="Arial"/>
          <w:b/>
        </w:rPr>
        <w:t>Francisco Juárez Piña, bajo el siguiente:</w:t>
      </w:r>
      <w:r w:rsidRPr="00FF07DA">
        <w:rPr>
          <w:rFonts w:ascii="Arial" w:hAnsi="Arial" w:cs="Arial"/>
        </w:rPr>
        <w:t>-----------------------------------------------------------------------------------------------------------------------------------------------------------------------------------------------</w:t>
      </w:r>
      <w:r w:rsidR="00ED51F3" w:rsidRPr="00FF07DA">
        <w:rPr>
          <w:rFonts w:ascii="Arial" w:hAnsi="Arial" w:cs="Arial"/>
        </w:rPr>
        <w:t>---------</w:t>
      </w:r>
      <w:r w:rsidR="001567A0" w:rsidRPr="00FF07DA">
        <w:rPr>
          <w:rFonts w:ascii="Arial" w:hAnsi="Arial" w:cs="Arial"/>
        </w:rPr>
        <w:t>--</w:t>
      </w:r>
      <w:r w:rsidR="00ED51F3" w:rsidRPr="00FF07DA">
        <w:rPr>
          <w:rFonts w:ascii="Arial" w:hAnsi="Arial" w:cs="Arial"/>
        </w:rPr>
        <w:t>-------</w:t>
      </w:r>
      <w:r w:rsidRPr="00FF07DA">
        <w:rPr>
          <w:rFonts w:ascii="Arial" w:hAnsi="Arial" w:cs="Arial"/>
        </w:rPr>
        <w:t>---</w:t>
      </w:r>
      <w:r w:rsidR="00947E2C" w:rsidRPr="00FF07DA">
        <w:rPr>
          <w:rFonts w:ascii="Arial" w:hAnsi="Arial" w:cs="Arial"/>
        </w:rPr>
        <w:t>--------</w:t>
      </w:r>
      <w:r w:rsidRPr="00FF07DA">
        <w:rPr>
          <w:rFonts w:ascii="Arial" w:hAnsi="Arial" w:cs="Arial"/>
        </w:rPr>
        <w:t>---</w:t>
      </w:r>
      <w:r w:rsidRPr="00FF07DA">
        <w:rPr>
          <w:rFonts w:ascii="Arial" w:hAnsi="Arial" w:cs="Arial"/>
          <w:b/>
        </w:rPr>
        <w:t>ACUERDO NÚMERO 166</w:t>
      </w:r>
      <w:r w:rsidR="00106FDB" w:rsidRPr="00FF07DA">
        <w:rPr>
          <w:rFonts w:ascii="Arial" w:hAnsi="Arial" w:cs="Arial"/>
          <w:b/>
        </w:rPr>
        <w:t>9</w:t>
      </w:r>
      <w:r w:rsidRPr="00FF07DA">
        <w:rPr>
          <w:rFonts w:ascii="Arial" w:hAnsi="Arial" w:cs="Arial"/>
          <w:b/>
        </w:rPr>
        <w:t>/2021/TC</w:t>
      </w:r>
      <w:r w:rsidRPr="00FF07DA">
        <w:rPr>
          <w:rFonts w:ascii="Arial" w:hAnsi="Arial" w:cs="Arial"/>
        </w:rPr>
        <w:t>------------------------------------------------------</w:t>
      </w:r>
      <w:r w:rsidR="00ED51F3" w:rsidRPr="00FF07DA">
        <w:rPr>
          <w:rFonts w:ascii="Arial" w:hAnsi="Arial" w:cs="Arial"/>
        </w:rPr>
        <w:t>--</w:t>
      </w:r>
      <w:r w:rsidRPr="00FF07DA">
        <w:rPr>
          <w:rFonts w:ascii="Arial" w:hAnsi="Arial" w:cs="Arial"/>
        </w:rPr>
        <w:t>-------------------------------</w:t>
      </w:r>
      <w:r w:rsidR="00947E2C" w:rsidRPr="00FF07DA">
        <w:rPr>
          <w:rFonts w:ascii="Arial" w:hAnsi="Arial" w:cs="Arial"/>
        </w:rPr>
        <w:t>-----</w:t>
      </w:r>
      <w:r w:rsidRPr="00FF07DA">
        <w:rPr>
          <w:rFonts w:ascii="Arial" w:hAnsi="Arial" w:cs="Arial"/>
        </w:rPr>
        <w:t>-----------------------</w:t>
      </w:r>
      <w:r w:rsidR="00ED51F3" w:rsidRPr="00FF07DA">
        <w:rPr>
          <w:rFonts w:ascii="Arial" w:hAnsi="Arial" w:cs="Arial"/>
        </w:rPr>
        <w:t>-----------------------------</w:t>
      </w:r>
      <w:r w:rsidRPr="00FF07DA">
        <w:rPr>
          <w:rStyle w:val="normaltextrun"/>
          <w:rFonts w:ascii="Arial" w:hAnsi="Arial" w:cs="Arial"/>
          <w:b/>
          <w:bCs/>
        </w:rPr>
        <w:t>Ú</w:t>
      </w:r>
      <w:r w:rsidRPr="00FF07DA">
        <w:rPr>
          <w:rStyle w:val="normaltextrun"/>
          <w:rFonts w:ascii="Arial" w:hAnsi="Arial" w:cs="Arial"/>
          <w:b/>
          <w:bCs/>
          <w:lang w:val="es-ES"/>
        </w:rPr>
        <w:t>NICO. - </w:t>
      </w:r>
      <w:r w:rsidRPr="00FF07DA">
        <w:rPr>
          <w:rFonts w:ascii="Arial" w:hAnsi="Arial" w:cs="Arial"/>
        </w:rPr>
        <w:t>El Pleno del Ayuntamiento Constitucional del Municipio de San Pedro Tlaquepaque, Jalisco, aprueba y autoriza</w:t>
      </w:r>
      <w:r w:rsidRPr="00FF07DA">
        <w:rPr>
          <w:rFonts w:ascii="Arial" w:hAnsi="Arial" w:cs="Arial"/>
          <w:i/>
          <w:iCs/>
        </w:rPr>
        <w:t xml:space="preserve"> </w:t>
      </w:r>
      <w:r w:rsidRPr="00FF07DA">
        <w:rPr>
          <w:rFonts w:ascii="Arial" w:hAnsi="Arial" w:cs="Arial"/>
        </w:rPr>
        <w:t xml:space="preserve">turnar a la </w:t>
      </w:r>
      <w:r w:rsidRPr="00FF07DA">
        <w:rPr>
          <w:rFonts w:ascii="Arial" w:hAnsi="Arial" w:cs="Arial"/>
          <w:b/>
          <w:bCs/>
        </w:rPr>
        <w:t xml:space="preserve">Comisión Edilicia de Promoción Cultural </w:t>
      </w:r>
      <w:r w:rsidRPr="00FF07DA">
        <w:rPr>
          <w:rFonts w:ascii="Arial" w:hAnsi="Arial" w:cs="Arial"/>
        </w:rPr>
        <w:t xml:space="preserve">como </w:t>
      </w:r>
      <w:r w:rsidRPr="00FF07DA">
        <w:rPr>
          <w:rFonts w:ascii="Arial" w:hAnsi="Arial" w:cs="Arial"/>
          <w:b/>
          <w:bCs/>
        </w:rPr>
        <w:t>convocante</w:t>
      </w:r>
      <w:r w:rsidRPr="00FF07DA">
        <w:rPr>
          <w:rFonts w:ascii="Arial" w:hAnsi="Arial" w:cs="Arial"/>
        </w:rPr>
        <w:t xml:space="preserve"> y a la </w:t>
      </w:r>
      <w:r w:rsidRPr="00FF07DA">
        <w:rPr>
          <w:rFonts w:ascii="Arial" w:hAnsi="Arial" w:cs="Arial"/>
          <w:b/>
          <w:bCs/>
        </w:rPr>
        <w:t xml:space="preserve">Comisión Edilicia de Reglamentos Municipales y Puntos Legislativos </w:t>
      </w:r>
      <w:r w:rsidRPr="00FF07DA">
        <w:rPr>
          <w:rFonts w:ascii="Arial" w:hAnsi="Arial" w:cs="Arial"/>
        </w:rPr>
        <w:t xml:space="preserve">y la </w:t>
      </w:r>
      <w:r w:rsidRPr="00FF07DA">
        <w:rPr>
          <w:rFonts w:ascii="Arial" w:hAnsi="Arial" w:cs="Arial"/>
          <w:b/>
          <w:bCs/>
        </w:rPr>
        <w:t>Comisión Edilicia de</w:t>
      </w:r>
      <w:r w:rsidRPr="00FF07DA">
        <w:rPr>
          <w:rFonts w:ascii="Arial" w:hAnsi="Arial" w:cs="Arial"/>
        </w:rPr>
        <w:t xml:space="preserve"> </w:t>
      </w:r>
      <w:r w:rsidRPr="00FF07DA">
        <w:rPr>
          <w:rFonts w:ascii="Arial" w:hAnsi="Arial" w:cs="Arial"/>
          <w:b/>
          <w:bCs/>
        </w:rPr>
        <w:t>Promoción Económica</w:t>
      </w:r>
      <w:r w:rsidRPr="00FF07DA">
        <w:rPr>
          <w:rFonts w:ascii="Arial" w:hAnsi="Arial" w:cs="Arial"/>
        </w:rPr>
        <w:t xml:space="preserve"> como </w:t>
      </w:r>
      <w:r w:rsidRPr="00FF07DA">
        <w:rPr>
          <w:rFonts w:ascii="Arial" w:hAnsi="Arial" w:cs="Arial"/>
          <w:b/>
          <w:bCs/>
        </w:rPr>
        <w:t>coadyuvantes</w:t>
      </w:r>
      <w:r w:rsidRPr="00FF07DA">
        <w:rPr>
          <w:rFonts w:ascii="Arial" w:hAnsi="Arial" w:cs="Arial"/>
        </w:rPr>
        <w:t xml:space="preserve"> para su estudio, análisis y en su caso </w:t>
      </w:r>
      <w:proofErr w:type="spellStart"/>
      <w:r w:rsidRPr="00FF07DA">
        <w:rPr>
          <w:rFonts w:ascii="Arial" w:hAnsi="Arial" w:cs="Arial"/>
        </w:rPr>
        <w:t>dictaminación</w:t>
      </w:r>
      <w:proofErr w:type="spellEnd"/>
      <w:r w:rsidRPr="00FF07DA">
        <w:rPr>
          <w:rFonts w:ascii="Arial" w:hAnsi="Arial" w:cs="Arial"/>
        </w:rPr>
        <w:t xml:space="preserve"> de la presente iniciativa que tiene por objeto </w:t>
      </w:r>
      <w:r w:rsidRPr="00FF07DA">
        <w:rPr>
          <w:rFonts w:ascii="Arial" w:hAnsi="Arial" w:cs="Arial"/>
          <w:b/>
        </w:rPr>
        <w:t>la expedición del Reglamento Municipal de Competitividad y Economía Creativa de San Pedro Tlaquepaque</w:t>
      </w:r>
      <w:r w:rsidRPr="00FF07DA">
        <w:rPr>
          <w:rFonts w:ascii="Arial" w:hAnsi="Arial" w:cs="Arial"/>
          <w:bCs/>
        </w:rPr>
        <w:t>.---------------------------------------------</w:t>
      </w:r>
      <w:r w:rsidR="00EE3297" w:rsidRPr="00FF07DA">
        <w:rPr>
          <w:rFonts w:ascii="Arial" w:hAnsi="Arial" w:cs="Arial"/>
          <w:bCs/>
        </w:rPr>
        <w:t>-------------------------------------------------------------------------------------------------------------------------</w:t>
      </w:r>
      <w:r w:rsidRPr="00FF07DA">
        <w:rPr>
          <w:rFonts w:ascii="Arial" w:hAnsi="Arial" w:cs="Arial"/>
          <w:bCs/>
        </w:rPr>
        <w:t>---</w:t>
      </w:r>
      <w:r w:rsidR="00ED51F3" w:rsidRPr="00FF07DA">
        <w:rPr>
          <w:rFonts w:ascii="Arial" w:hAnsi="Arial" w:cs="Arial"/>
          <w:bCs/>
        </w:rPr>
        <w:t>-----------------------------</w:t>
      </w:r>
    </w:p>
    <w:p w:rsidR="00A64FBB" w:rsidRPr="00FF07DA" w:rsidRDefault="00A64FBB" w:rsidP="00A64FBB">
      <w:pPr>
        <w:jc w:val="both"/>
        <w:rPr>
          <w:rFonts w:ascii="Arial" w:hAnsi="Arial" w:cs="Arial"/>
        </w:rPr>
      </w:pPr>
    </w:p>
    <w:p w:rsidR="00A64FBB" w:rsidRPr="00FF07DA" w:rsidRDefault="00A64FBB" w:rsidP="00A64FBB">
      <w:pPr>
        <w:jc w:val="center"/>
        <w:rPr>
          <w:rFonts w:ascii="Arial" w:hAnsi="Arial" w:cs="Arial"/>
          <w:b/>
        </w:rPr>
      </w:pPr>
    </w:p>
    <w:p w:rsidR="00A64FBB" w:rsidRPr="00FF07DA" w:rsidRDefault="00A64FBB" w:rsidP="00A64FBB">
      <w:pPr>
        <w:jc w:val="center"/>
        <w:rPr>
          <w:rFonts w:ascii="Arial" w:hAnsi="Arial" w:cs="Arial"/>
          <w:b/>
        </w:rPr>
      </w:pPr>
      <w:r w:rsidRPr="00FF07DA">
        <w:rPr>
          <w:rFonts w:ascii="Arial" w:hAnsi="Arial" w:cs="Arial"/>
          <w:b/>
        </w:rPr>
        <w:t>A T E N T A M E N T E</w:t>
      </w:r>
    </w:p>
    <w:p w:rsidR="00A64FBB" w:rsidRPr="00FF07DA" w:rsidRDefault="00A64FBB" w:rsidP="00A64FBB">
      <w:pPr>
        <w:jc w:val="center"/>
        <w:rPr>
          <w:rFonts w:ascii="Arial" w:hAnsi="Arial" w:cs="Arial"/>
          <w:b/>
        </w:rPr>
      </w:pPr>
      <w:r w:rsidRPr="00FF07DA">
        <w:rPr>
          <w:rFonts w:ascii="Arial" w:hAnsi="Arial" w:cs="Arial"/>
          <w:b/>
        </w:rPr>
        <w:t>SAN PEDRO TLAQUEPAQUE, JALISCO, A 25 DE MARZO DEL 2021.</w:t>
      </w: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both"/>
        <w:rPr>
          <w:rFonts w:ascii="Arial" w:hAnsi="Arial" w:cs="Arial"/>
          <w:sz w:val="24"/>
          <w:szCs w:val="24"/>
          <w:lang w:val="es-MX"/>
        </w:rPr>
      </w:pPr>
    </w:p>
    <w:p w:rsidR="00A64FBB" w:rsidRPr="00FF07DA" w:rsidRDefault="00A64FBB" w:rsidP="00A64FBB">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F15DA6" w:rsidRPr="00FF07DA" w:rsidRDefault="00A64FBB" w:rsidP="00A64FBB">
      <w:pPr>
        <w:jc w:val="center"/>
        <w:rPr>
          <w:rFonts w:ascii="Arial" w:hAnsi="Arial" w:cs="Arial"/>
          <w:b/>
          <w:lang w:val="es-MX"/>
        </w:rPr>
      </w:pPr>
      <w:r w:rsidRPr="00FF07DA">
        <w:rPr>
          <w:rFonts w:ascii="Arial" w:hAnsi="Arial" w:cs="Arial"/>
          <w:b/>
          <w:lang w:val="es-MX"/>
        </w:rPr>
        <w:t>SECRETARIO DEL AYUNTAMIENTO</w:t>
      </w: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F15DA6" w:rsidRPr="00FF07DA" w:rsidRDefault="00F15DA6" w:rsidP="00F15DA6">
      <w:pPr>
        <w:jc w:val="center"/>
        <w:rPr>
          <w:rFonts w:ascii="Arial" w:hAnsi="Arial" w:cs="Arial"/>
          <w:b/>
          <w:lang w:val="es-MX"/>
        </w:rPr>
      </w:pPr>
    </w:p>
    <w:p w:rsidR="00EE3297" w:rsidRPr="00FF07DA" w:rsidRDefault="00EE3297" w:rsidP="00EE3297">
      <w:pPr>
        <w:pStyle w:val="paragraph"/>
        <w:spacing w:before="0" w:beforeAutospacing="0" w:after="0" w:afterAutospacing="0"/>
        <w:jc w:val="both"/>
        <w:textAlignment w:val="baseline"/>
        <w:rPr>
          <w:rFonts w:ascii="Arial" w:hAnsi="Arial" w:cs="Arial"/>
          <w:b/>
          <w:bCs/>
          <w:lang w:val="es-ES"/>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ED51F3" w:rsidRPr="00FF07DA">
        <w:rPr>
          <w:rFonts w:ascii="Arial" w:hAnsi="Arial" w:cs="Arial"/>
        </w:rPr>
        <w:t>-------------------------------</w:t>
      </w:r>
      <w:r w:rsidRPr="00FF07DA">
        <w:rPr>
          <w:rFonts w:ascii="Arial" w:hAnsi="Arial" w:cs="Arial"/>
        </w:rPr>
        <w:t>------------------------------------------</w:t>
      </w:r>
      <w:r w:rsidRPr="00FF07DA">
        <w:rPr>
          <w:rFonts w:ascii="Arial" w:hAnsi="Arial" w:cs="Arial"/>
          <w:b/>
        </w:rPr>
        <w:t>C E R T I F I C O:</w:t>
      </w:r>
      <w:r w:rsidRPr="00FF07DA">
        <w:rPr>
          <w:rFonts w:ascii="Arial" w:hAnsi="Arial" w:cs="Arial"/>
        </w:rPr>
        <w:t>----------------------------------------------------------------------------------------------------------------------------</w:t>
      </w:r>
      <w:r w:rsidR="00ED51F3" w:rsidRPr="00FF07DA">
        <w:rPr>
          <w:rFonts w:ascii="Arial" w:hAnsi="Arial" w:cs="Arial"/>
        </w:rPr>
        <w:t>---------------------------</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integrantes del pleno, en forma económica fueron emitidos 1</w:t>
      </w:r>
      <w:r w:rsidR="00947E2C" w:rsidRPr="00FF07DA">
        <w:rPr>
          <w:rFonts w:ascii="Arial" w:hAnsi="Arial" w:cs="Arial"/>
          <w:b/>
        </w:rPr>
        <w:t>8</w:t>
      </w:r>
      <w:r w:rsidRPr="00FF07DA">
        <w:rPr>
          <w:rFonts w:ascii="Arial" w:hAnsi="Arial" w:cs="Arial"/>
          <w:b/>
        </w:rPr>
        <w:t xml:space="preserve"> (dieci</w:t>
      </w:r>
      <w:r w:rsidR="00947E2C"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el regidor </w:t>
      </w:r>
      <w:r w:rsidRPr="00FF07DA">
        <w:rPr>
          <w:rFonts w:ascii="Arial" w:hAnsi="Arial" w:cs="Arial"/>
          <w:b/>
        </w:rPr>
        <w:t>Francisco Juárez Piña, bajo el siguiente:</w:t>
      </w:r>
      <w:r w:rsidRPr="00FF07DA">
        <w:rPr>
          <w:rFonts w:ascii="Arial" w:hAnsi="Arial" w:cs="Arial"/>
        </w:rPr>
        <w:t>-----------------------------------------------------------------------------------------------------------------------------------------------------------------------------------------------</w:t>
      </w:r>
      <w:r w:rsidR="00115DDE" w:rsidRPr="00FF07DA">
        <w:rPr>
          <w:rFonts w:ascii="Arial" w:hAnsi="Arial" w:cs="Arial"/>
        </w:rPr>
        <w:t>-----------------</w:t>
      </w:r>
      <w:r w:rsidR="00ED51F3" w:rsidRPr="00FF07DA">
        <w:rPr>
          <w:rFonts w:ascii="Arial" w:hAnsi="Arial" w:cs="Arial"/>
        </w:rPr>
        <w:t>----</w:t>
      </w:r>
      <w:r w:rsidR="00947E2C" w:rsidRPr="00FF07DA">
        <w:rPr>
          <w:rFonts w:ascii="Arial" w:hAnsi="Arial" w:cs="Arial"/>
        </w:rPr>
        <w:t>------</w:t>
      </w:r>
      <w:r w:rsidR="00ED51F3"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70</w:t>
      </w:r>
      <w:r w:rsidRPr="00FF07DA">
        <w:rPr>
          <w:rFonts w:ascii="Arial" w:hAnsi="Arial" w:cs="Arial"/>
          <w:b/>
        </w:rPr>
        <w:t>/2021/TC</w:t>
      </w:r>
      <w:r w:rsidRPr="00FF07DA">
        <w:rPr>
          <w:rFonts w:ascii="Arial" w:hAnsi="Arial" w:cs="Arial"/>
        </w:rPr>
        <w:t>------------------------------------------</w:t>
      </w:r>
      <w:r w:rsidR="00ED51F3" w:rsidRPr="00FF07DA">
        <w:rPr>
          <w:rFonts w:ascii="Arial" w:hAnsi="Arial" w:cs="Arial"/>
        </w:rPr>
        <w:t>---------------</w:t>
      </w:r>
      <w:r w:rsidRPr="00FF07DA">
        <w:rPr>
          <w:rFonts w:ascii="Arial" w:hAnsi="Arial" w:cs="Arial"/>
        </w:rPr>
        <w:t>-------------------</w:t>
      </w:r>
      <w:r w:rsidR="00947E2C" w:rsidRPr="00FF07DA">
        <w:rPr>
          <w:rFonts w:ascii="Arial" w:hAnsi="Arial" w:cs="Arial"/>
        </w:rPr>
        <w:t>--------</w:t>
      </w:r>
      <w:r w:rsidRPr="00FF07DA">
        <w:rPr>
          <w:rFonts w:ascii="Arial" w:hAnsi="Arial" w:cs="Arial"/>
        </w:rPr>
        <w:t>--------------------------------------------------------------</w:t>
      </w:r>
      <w:r w:rsidRPr="00FF07DA">
        <w:rPr>
          <w:rStyle w:val="normaltextrun"/>
          <w:rFonts w:ascii="Arial" w:hAnsi="Arial" w:cs="Arial"/>
          <w:b/>
          <w:bCs/>
        </w:rPr>
        <w:t>Ú</w:t>
      </w:r>
      <w:r w:rsidRPr="00FF07DA">
        <w:rPr>
          <w:rStyle w:val="normaltextrun"/>
          <w:rFonts w:ascii="Arial" w:hAnsi="Arial" w:cs="Arial"/>
          <w:b/>
          <w:bCs/>
          <w:lang w:val="es-ES"/>
        </w:rPr>
        <w:t xml:space="preserve">NICO. - </w:t>
      </w:r>
      <w:r w:rsidRPr="00FF07DA">
        <w:rPr>
          <w:rFonts w:ascii="Arial" w:eastAsia="Arial" w:hAnsi="Arial" w:cs="Arial"/>
        </w:rPr>
        <w:t xml:space="preserve">El Pleno del Ayuntamiento Constitucional del Municipio de San Pedro Tlaquepaque, Jalisco, aprueba y autoriza turnar a la </w:t>
      </w:r>
      <w:r w:rsidRPr="00FF07DA">
        <w:rPr>
          <w:rFonts w:ascii="Arial" w:eastAsia="Arial" w:hAnsi="Arial" w:cs="Arial"/>
          <w:b/>
        </w:rPr>
        <w:t xml:space="preserve">Comisión de Igualdad de Género </w:t>
      </w:r>
      <w:r w:rsidRPr="00FF07DA">
        <w:rPr>
          <w:rFonts w:ascii="Arial" w:eastAsia="Arial" w:hAnsi="Arial" w:cs="Arial"/>
          <w:bCs/>
        </w:rPr>
        <w:t>como</w:t>
      </w:r>
      <w:r w:rsidRPr="00FF07DA">
        <w:rPr>
          <w:rFonts w:ascii="Arial" w:eastAsia="Arial" w:hAnsi="Arial" w:cs="Arial"/>
          <w:b/>
        </w:rPr>
        <w:t xml:space="preserve"> convocante </w:t>
      </w:r>
      <w:r w:rsidRPr="00FF07DA">
        <w:rPr>
          <w:rFonts w:ascii="Arial" w:eastAsia="Arial" w:hAnsi="Arial" w:cs="Arial"/>
        </w:rPr>
        <w:t xml:space="preserve">y a la </w:t>
      </w:r>
      <w:r w:rsidRPr="00FF07DA">
        <w:rPr>
          <w:rFonts w:ascii="Arial" w:eastAsia="Arial" w:hAnsi="Arial" w:cs="Arial"/>
          <w:b/>
        </w:rPr>
        <w:t xml:space="preserve">Comisión de Hacienda, Patrimonio y Presupuesto </w:t>
      </w:r>
      <w:r w:rsidRPr="00FF07DA">
        <w:rPr>
          <w:rFonts w:ascii="Arial" w:eastAsia="Arial" w:hAnsi="Arial" w:cs="Arial"/>
          <w:bCs/>
        </w:rPr>
        <w:t>y</w:t>
      </w:r>
      <w:r w:rsidRPr="00FF07DA">
        <w:rPr>
          <w:rFonts w:ascii="Arial" w:eastAsia="Arial" w:hAnsi="Arial" w:cs="Arial"/>
          <w:b/>
        </w:rPr>
        <w:t xml:space="preserve"> Comisión de Salubridad e Higiene </w:t>
      </w:r>
      <w:r w:rsidRPr="00FF07DA">
        <w:rPr>
          <w:rFonts w:ascii="Arial" w:eastAsia="Arial" w:hAnsi="Arial" w:cs="Arial"/>
        </w:rPr>
        <w:t xml:space="preserve">como </w:t>
      </w:r>
      <w:r w:rsidRPr="00FF07DA">
        <w:rPr>
          <w:rFonts w:ascii="Arial" w:eastAsia="Arial" w:hAnsi="Arial" w:cs="Arial"/>
          <w:b/>
        </w:rPr>
        <w:t xml:space="preserve">coadyuvantes </w:t>
      </w:r>
      <w:r w:rsidRPr="00FF07DA">
        <w:rPr>
          <w:rFonts w:ascii="Arial" w:eastAsia="Arial" w:hAnsi="Arial" w:cs="Arial"/>
        </w:rPr>
        <w:t xml:space="preserve">para su estudio, análisis y en su caso </w:t>
      </w:r>
      <w:proofErr w:type="spellStart"/>
      <w:r w:rsidRPr="00FF07DA">
        <w:rPr>
          <w:rFonts w:ascii="Arial" w:eastAsia="Arial" w:hAnsi="Arial" w:cs="Arial"/>
        </w:rPr>
        <w:t>dictaminación</w:t>
      </w:r>
      <w:proofErr w:type="spellEnd"/>
      <w:r w:rsidRPr="00FF07DA">
        <w:rPr>
          <w:rFonts w:ascii="Arial" w:eastAsia="Arial" w:hAnsi="Arial" w:cs="Arial"/>
        </w:rPr>
        <w:t xml:space="preserve"> de la presente iniciativa, la cual tiene como objeto </w:t>
      </w:r>
      <w:r w:rsidRPr="00FF07DA">
        <w:rPr>
          <w:rFonts w:ascii="Arial" w:eastAsia="Arial" w:hAnsi="Arial" w:cs="Arial"/>
          <w:b/>
        </w:rPr>
        <w:t>destinar un fondo para realizar una política pública respecto de llevar a cabo campañas de difusión e información sobre una menstruación digna así como la entrega gratuita de productos de gestión menstrual a niñas, mujeres y personas menstruantes en las escuelas y en los centros de salud pública municipales en San Pedro Tlaquepaque.</w:t>
      </w:r>
      <w:r w:rsidRPr="00FF07DA">
        <w:rPr>
          <w:rFonts w:ascii="Arial" w:eastAsia="Arial" w:hAnsi="Arial" w:cs="Arial"/>
        </w:rPr>
        <w:t>--------------------------------------------------------------------------------------------------------------------------------------------------------</w:t>
      </w:r>
      <w:r w:rsidR="00ED51F3" w:rsidRPr="00FF07DA">
        <w:rPr>
          <w:rFonts w:ascii="Arial" w:eastAsia="Arial" w:hAnsi="Arial" w:cs="Arial"/>
        </w:rPr>
        <w:t>----------------------------------------------------------------------------------------------------------</w:t>
      </w:r>
    </w:p>
    <w:p w:rsidR="00EE3297" w:rsidRPr="00FF07DA" w:rsidRDefault="00EE3297" w:rsidP="00EE3297">
      <w:pPr>
        <w:jc w:val="both"/>
        <w:rPr>
          <w:rFonts w:ascii="Arial" w:hAnsi="Arial" w:cs="Arial"/>
          <w:lang w:val="es-ES"/>
        </w:rPr>
      </w:pPr>
    </w:p>
    <w:p w:rsidR="00EE3297" w:rsidRPr="00FF07DA" w:rsidRDefault="00EE3297" w:rsidP="00EE3297">
      <w:pPr>
        <w:jc w:val="center"/>
        <w:rPr>
          <w:rFonts w:ascii="Arial" w:hAnsi="Arial" w:cs="Arial"/>
          <w:b/>
        </w:rPr>
      </w:pPr>
    </w:p>
    <w:p w:rsidR="00EE3297" w:rsidRPr="00FF07DA" w:rsidRDefault="00EE3297" w:rsidP="00EE3297">
      <w:pPr>
        <w:jc w:val="center"/>
        <w:rPr>
          <w:rFonts w:ascii="Arial" w:hAnsi="Arial" w:cs="Arial"/>
          <w:b/>
        </w:rPr>
      </w:pPr>
      <w:r w:rsidRPr="00FF07DA">
        <w:rPr>
          <w:rFonts w:ascii="Arial" w:hAnsi="Arial" w:cs="Arial"/>
          <w:b/>
        </w:rPr>
        <w:t>A T E N T A M E N T E</w:t>
      </w:r>
    </w:p>
    <w:p w:rsidR="00EE3297" w:rsidRPr="00FF07DA" w:rsidRDefault="00EE3297" w:rsidP="00EE3297">
      <w:pPr>
        <w:jc w:val="center"/>
        <w:rPr>
          <w:rFonts w:ascii="Arial" w:hAnsi="Arial" w:cs="Arial"/>
          <w:b/>
        </w:rPr>
      </w:pPr>
      <w:r w:rsidRPr="00FF07DA">
        <w:rPr>
          <w:rFonts w:ascii="Arial" w:hAnsi="Arial" w:cs="Arial"/>
          <w:b/>
        </w:rPr>
        <w:t>SAN PEDRO TLAQUEPAQUE, JALISCO, A 25 DE MARZO DEL 2021.</w:t>
      </w: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both"/>
        <w:rPr>
          <w:rFonts w:ascii="Arial" w:hAnsi="Arial" w:cs="Arial"/>
          <w:sz w:val="24"/>
          <w:szCs w:val="24"/>
          <w:lang w:val="es-MX"/>
        </w:rPr>
      </w:pPr>
    </w:p>
    <w:p w:rsidR="00EE3297" w:rsidRPr="00FF07DA" w:rsidRDefault="00EE3297" w:rsidP="00EE3297">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EE3297" w:rsidRPr="00FF07DA" w:rsidRDefault="00EE3297" w:rsidP="00EE3297">
      <w:pPr>
        <w:jc w:val="center"/>
        <w:rPr>
          <w:rFonts w:ascii="Arial" w:hAnsi="Arial" w:cs="Arial"/>
          <w:b/>
          <w:lang w:val="es-MX"/>
        </w:rPr>
      </w:pPr>
      <w:r w:rsidRPr="00FF07DA">
        <w:rPr>
          <w:rFonts w:ascii="Arial" w:hAnsi="Arial" w:cs="Arial"/>
          <w:b/>
          <w:lang w:val="es-MX"/>
        </w:rPr>
        <w:t>SECRETARIO DEL AYUNTAMIENTO</w:t>
      </w:r>
    </w:p>
    <w:p w:rsidR="00F15DA6" w:rsidRPr="00FF07DA" w:rsidRDefault="00F15DA6" w:rsidP="00F15DA6">
      <w:pPr>
        <w:jc w:val="center"/>
        <w:rPr>
          <w:rFonts w:ascii="Arial" w:hAnsi="Arial" w:cs="Arial"/>
          <w:b/>
        </w:rPr>
      </w:pPr>
    </w:p>
    <w:p w:rsidR="00F15DA6" w:rsidRPr="00FF07DA" w:rsidRDefault="00F15DA6" w:rsidP="00F15DA6">
      <w:pPr>
        <w:jc w:val="center"/>
        <w:rPr>
          <w:rFonts w:ascii="Arial" w:hAnsi="Arial" w:cs="Arial"/>
          <w:b/>
          <w:lang w:val="es-MX"/>
        </w:rPr>
      </w:pPr>
    </w:p>
    <w:p w:rsidR="008D1549" w:rsidRPr="00FF07DA" w:rsidRDefault="008D1549" w:rsidP="00F15DA6">
      <w:pPr>
        <w:jc w:val="center"/>
        <w:rPr>
          <w:rFonts w:ascii="Arial" w:hAnsi="Arial" w:cs="Arial"/>
          <w:b/>
          <w:lang w:val="es-MX"/>
        </w:rPr>
      </w:pPr>
    </w:p>
    <w:p w:rsidR="008D1549" w:rsidRPr="00FF07DA" w:rsidRDefault="008D1549" w:rsidP="008D1549">
      <w:pPr>
        <w:spacing w:after="30"/>
        <w:jc w:val="both"/>
        <w:rPr>
          <w:rFonts w:ascii="Arial" w:hAnsi="Arial" w:cs="Arial"/>
          <w:lang w:val="es-ES"/>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6D3D0F" w:rsidRPr="00FF07DA">
        <w:rPr>
          <w:rFonts w:ascii="Arial" w:hAnsi="Arial" w:cs="Arial"/>
          <w:b/>
        </w:rPr>
        <w:t>8</w:t>
      </w:r>
      <w:r w:rsidRPr="00FF07DA">
        <w:rPr>
          <w:rFonts w:ascii="Arial" w:hAnsi="Arial" w:cs="Arial"/>
          <w:b/>
        </w:rPr>
        <w:t xml:space="preserve"> (dieci</w:t>
      </w:r>
      <w:r w:rsidR="006D3D0F" w:rsidRPr="00FF07DA">
        <w:rPr>
          <w:rFonts w:ascii="Arial" w:hAnsi="Arial" w:cs="Arial"/>
          <w:b/>
        </w:rPr>
        <w:t>ocho</w:t>
      </w:r>
      <w:r w:rsidRPr="00FF07DA">
        <w:rPr>
          <w:rFonts w:ascii="Arial" w:hAnsi="Arial" w:cs="Arial"/>
          <w:b/>
        </w:rPr>
        <w:t>) integrantes del pleno, en forma económica fueron emitidos 1</w:t>
      </w:r>
      <w:r w:rsidR="006D3D0F" w:rsidRPr="00FF07DA">
        <w:rPr>
          <w:rFonts w:ascii="Arial" w:hAnsi="Arial" w:cs="Arial"/>
          <w:b/>
        </w:rPr>
        <w:t>8</w:t>
      </w:r>
      <w:r w:rsidRPr="00FF07DA">
        <w:rPr>
          <w:rFonts w:ascii="Arial" w:hAnsi="Arial" w:cs="Arial"/>
          <w:b/>
        </w:rPr>
        <w:t xml:space="preserve"> (dieci</w:t>
      </w:r>
      <w:r w:rsidR="006D3D0F"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el </w:t>
      </w:r>
      <w:r w:rsidRPr="00FF07DA">
        <w:rPr>
          <w:rFonts w:ascii="Arial" w:hAnsi="Arial" w:cs="Arial"/>
          <w:b/>
        </w:rPr>
        <w:t>Lic. José Hugo Leal Moya, Síndico Municipal, bajo el siguiente:</w:t>
      </w:r>
      <w:r w:rsidRPr="00FF07DA">
        <w:rPr>
          <w:rFonts w:ascii="Arial" w:hAnsi="Arial" w:cs="Arial"/>
        </w:rPr>
        <w:t>----------------------------------------------------------------------------------------------------------------------------------------------------------------------------------------------</w:t>
      </w:r>
      <w:r w:rsidR="006D3D0F"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71</w:t>
      </w:r>
      <w:r w:rsidRPr="00FF07DA">
        <w:rPr>
          <w:rFonts w:ascii="Arial" w:hAnsi="Arial" w:cs="Arial"/>
          <w:b/>
        </w:rPr>
        <w:t>/2021/TC</w:t>
      </w:r>
      <w:r w:rsidRPr="00FF07DA">
        <w:rPr>
          <w:rFonts w:ascii="Arial" w:hAnsi="Arial" w:cs="Arial"/>
        </w:rPr>
        <w:t>-----------------------------------------------------------------------</w:t>
      </w:r>
      <w:r w:rsidR="006D3D0F" w:rsidRPr="00FF07DA">
        <w:rPr>
          <w:rFonts w:ascii="Arial" w:hAnsi="Arial" w:cs="Arial"/>
        </w:rPr>
        <w:t>----</w:t>
      </w:r>
      <w:r w:rsidRPr="00FF07DA">
        <w:rPr>
          <w:rFonts w:ascii="Arial" w:hAnsi="Arial" w:cs="Arial"/>
        </w:rPr>
        <w:t>-------------------------------------------------------------------</w:t>
      </w:r>
      <w:r w:rsidRPr="00FF07DA">
        <w:rPr>
          <w:rFonts w:ascii="Arial" w:hAnsi="Arial" w:cs="Arial"/>
          <w:b/>
        </w:rPr>
        <w:t xml:space="preserve">ÚNICO.- </w:t>
      </w:r>
      <w:r w:rsidR="002D40A1" w:rsidRPr="00FF07DA">
        <w:rPr>
          <w:rFonts w:ascii="Arial" w:hAnsi="Arial" w:cs="Arial"/>
        </w:rPr>
        <w:t xml:space="preserve">El Pleno del Ayuntamiento de San Pedro Tlaquepaque, aprueba el turno a la comisión edilicia de </w:t>
      </w:r>
      <w:r w:rsidR="002D40A1" w:rsidRPr="00FF07DA">
        <w:rPr>
          <w:rFonts w:ascii="Arial" w:hAnsi="Arial" w:cs="Arial"/>
          <w:b/>
        </w:rPr>
        <w:t>Reglamentos Municipales y Puntos Legislativos</w:t>
      </w:r>
      <w:r w:rsidR="002D40A1" w:rsidRPr="00FF07DA">
        <w:rPr>
          <w:rFonts w:ascii="Arial" w:hAnsi="Arial" w:cs="Arial"/>
        </w:rPr>
        <w:t xml:space="preserve">, la modificación del </w:t>
      </w:r>
      <w:r w:rsidR="002D40A1" w:rsidRPr="00FF07DA">
        <w:rPr>
          <w:rFonts w:ascii="Arial" w:hAnsi="Arial" w:cs="Arial"/>
          <w:b/>
        </w:rPr>
        <w:t>Reglamento Interno del Consejo Municipal de Desarrollo Rural Sustentable de Tlaquepaque</w:t>
      </w:r>
      <w:r w:rsidRPr="00FF07DA">
        <w:rPr>
          <w:rFonts w:ascii="Arial" w:hAnsi="Arial" w:cs="Arial"/>
        </w:rPr>
        <w:t>.---------------------------------------------------------------------------------------------------------------------------------------------------------------------------------------------------------------------------------------</w:t>
      </w:r>
      <w:r w:rsidR="002D40A1" w:rsidRPr="00FF07DA">
        <w:rPr>
          <w:rFonts w:ascii="Arial" w:hAnsi="Arial" w:cs="Arial"/>
        </w:rPr>
        <w:t>----------------------</w:t>
      </w:r>
      <w:r w:rsidRPr="00FF07DA">
        <w:rPr>
          <w:rFonts w:ascii="Arial" w:hAnsi="Arial" w:cs="Arial"/>
        </w:rPr>
        <w:t>------------------------</w:t>
      </w:r>
    </w:p>
    <w:p w:rsidR="008D1549" w:rsidRPr="00FF07DA" w:rsidRDefault="008D1549" w:rsidP="008D1549">
      <w:pPr>
        <w:jc w:val="center"/>
        <w:rPr>
          <w:rFonts w:ascii="Arial" w:hAnsi="Arial" w:cs="Arial"/>
          <w:b/>
          <w:lang w:val="es-ES"/>
        </w:rPr>
      </w:pPr>
    </w:p>
    <w:p w:rsidR="008D1549" w:rsidRPr="00FF07DA" w:rsidRDefault="008D1549" w:rsidP="008D1549">
      <w:pPr>
        <w:jc w:val="center"/>
        <w:rPr>
          <w:rFonts w:ascii="Arial" w:hAnsi="Arial" w:cs="Arial"/>
          <w:b/>
        </w:rPr>
      </w:pPr>
      <w:r w:rsidRPr="00FF07DA">
        <w:rPr>
          <w:rFonts w:ascii="Arial" w:hAnsi="Arial" w:cs="Arial"/>
          <w:b/>
        </w:rPr>
        <w:t>A T E N T A M E N T E</w:t>
      </w:r>
    </w:p>
    <w:p w:rsidR="008D1549" w:rsidRPr="00FF07DA" w:rsidRDefault="008D1549" w:rsidP="008D1549">
      <w:pPr>
        <w:jc w:val="center"/>
        <w:rPr>
          <w:rFonts w:ascii="Arial" w:hAnsi="Arial" w:cs="Arial"/>
          <w:b/>
        </w:rPr>
      </w:pPr>
      <w:r w:rsidRPr="00FF07DA">
        <w:rPr>
          <w:rFonts w:ascii="Arial" w:hAnsi="Arial" w:cs="Arial"/>
          <w:b/>
        </w:rPr>
        <w:t>SAN PEDRO TLAQUEPAQUE, JALISCO, A 25 DE MARZO DEL 2021.</w:t>
      </w: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both"/>
        <w:rPr>
          <w:rFonts w:ascii="Arial" w:hAnsi="Arial" w:cs="Arial"/>
          <w:sz w:val="24"/>
          <w:szCs w:val="24"/>
          <w:lang w:val="es-MX"/>
        </w:rPr>
      </w:pPr>
    </w:p>
    <w:p w:rsidR="008D1549" w:rsidRPr="00FF07DA" w:rsidRDefault="008D1549" w:rsidP="008D1549">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8D1549" w:rsidRPr="00FF07DA" w:rsidRDefault="008D1549" w:rsidP="008D1549">
      <w:pPr>
        <w:jc w:val="center"/>
        <w:rPr>
          <w:rFonts w:ascii="Arial" w:hAnsi="Arial" w:cs="Arial"/>
          <w:b/>
          <w:lang w:val="es-MX"/>
        </w:rPr>
      </w:pPr>
      <w:r w:rsidRPr="00FF07DA">
        <w:rPr>
          <w:rFonts w:ascii="Arial" w:hAnsi="Arial" w:cs="Arial"/>
          <w:b/>
          <w:lang w:val="es-MX"/>
        </w:rPr>
        <w:t>SECRETARIO DEL AYUNTAMIENTO</w:t>
      </w: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8D1549" w:rsidRPr="00FF07DA" w:rsidRDefault="008D1549" w:rsidP="008D1549">
      <w:pPr>
        <w:jc w:val="center"/>
        <w:rPr>
          <w:rFonts w:ascii="Arial" w:hAnsi="Arial" w:cs="Arial"/>
          <w:b/>
          <w:lang w:val="es-MX"/>
        </w:rPr>
      </w:pPr>
    </w:p>
    <w:p w:rsidR="00F15DA6" w:rsidRPr="00FF07DA" w:rsidRDefault="00F15DA6" w:rsidP="00F15DA6">
      <w:pPr>
        <w:jc w:val="center"/>
        <w:rPr>
          <w:rFonts w:ascii="Arial" w:hAnsi="Arial" w:cs="Arial"/>
          <w:b/>
          <w:lang w:val="es-MX"/>
        </w:rPr>
      </w:pPr>
    </w:p>
    <w:p w:rsidR="00A42C76" w:rsidRPr="00FF07DA" w:rsidRDefault="00A42C76" w:rsidP="00EE3297">
      <w:pPr>
        <w:jc w:val="both"/>
        <w:rPr>
          <w:rFonts w:ascii="Arial" w:hAnsi="Arial" w:cs="Arial"/>
          <w:sz w:val="22"/>
          <w:szCs w:val="22"/>
          <w:lang w:val="es-MX"/>
        </w:rPr>
      </w:pPr>
    </w:p>
    <w:p w:rsidR="00A42C76" w:rsidRPr="00FF07DA" w:rsidRDefault="00A42C76" w:rsidP="00A42C76">
      <w:pPr>
        <w:spacing w:after="30"/>
        <w:jc w:val="both"/>
        <w:rPr>
          <w:rFonts w:ascii="Arial" w:eastAsiaTheme="minorHAnsi" w:hAnsi="Arial" w:cs="Arial"/>
          <w:lang w:val="es-MX"/>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6D3D0F" w:rsidRPr="00FF07DA">
        <w:rPr>
          <w:rFonts w:ascii="Arial" w:hAnsi="Arial" w:cs="Arial"/>
          <w:b/>
        </w:rPr>
        <w:t>8</w:t>
      </w:r>
      <w:r w:rsidRPr="00FF07DA">
        <w:rPr>
          <w:rFonts w:ascii="Arial" w:hAnsi="Arial" w:cs="Arial"/>
          <w:b/>
        </w:rPr>
        <w:t xml:space="preserve"> (dieci</w:t>
      </w:r>
      <w:r w:rsidR="006D3D0F" w:rsidRPr="00FF07DA">
        <w:rPr>
          <w:rFonts w:ascii="Arial" w:hAnsi="Arial" w:cs="Arial"/>
          <w:b/>
        </w:rPr>
        <w:t>ocho</w:t>
      </w:r>
      <w:r w:rsidRPr="00FF07DA">
        <w:rPr>
          <w:rFonts w:ascii="Arial" w:hAnsi="Arial" w:cs="Arial"/>
          <w:b/>
        </w:rPr>
        <w:t>) integrantes del pleno, en forma económica fueron emitidos 1</w:t>
      </w:r>
      <w:r w:rsidR="006D3D0F" w:rsidRPr="00FF07DA">
        <w:rPr>
          <w:rFonts w:ascii="Arial" w:hAnsi="Arial" w:cs="Arial"/>
          <w:b/>
        </w:rPr>
        <w:t>8</w:t>
      </w:r>
      <w:r w:rsidRPr="00FF07DA">
        <w:rPr>
          <w:rFonts w:ascii="Arial" w:hAnsi="Arial" w:cs="Arial"/>
          <w:b/>
        </w:rPr>
        <w:t xml:space="preserve"> (dieci</w:t>
      </w:r>
      <w:r w:rsidR="006D3D0F"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el </w:t>
      </w:r>
      <w:r w:rsidRPr="00FF07DA">
        <w:rPr>
          <w:rFonts w:ascii="Arial" w:hAnsi="Arial" w:cs="Arial"/>
          <w:b/>
        </w:rPr>
        <w:t>Lic. José Hugo Leal Moya, Síndico Municipal, bajo el siguiente:</w:t>
      </w:r>
      <w:r w:rsidRPr="00FF07DA">
        <w:rPr>
          <w:rFonts w:ascii="Arial" w:hAnsi="Arial" w:cs="Arial"/>
        </w:rPr>
        <w:t>---------------------------------------------------------------------------------------------------------------------------------------------------------------</w:t>
      </w:r>
      <w:r w:rsidR="00537CD0" w:rsidRPr="00FF07DA">
        <w:rPr>
          <w:rFonts w:ascii="Arial" w:hAnsi="Arial" w:cs="Arial"/>
        </w:rPr>
        <w:t>---------------------------</w:t>
      </w:r>
      <w:r w:rsidRPr="00FF07DA">
        <w:rPr>
          <w:rFonts w:ascii="Arial" w:hAnsi="Arial" w:cs="Arial"/>
        </w:rPr>
        <w:t>--</w:t>
      </w:r>
      <w:r w:rsidR="006D3D0F"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72</w:t>
      </w:r>
      <w:r w:rsidRPr="00FF07DA">
        <w:rPr>
          <w:rFonts w:ascii="Arial" w:hAnsi="Arial" w:cs="Arial"/>
          <w:b/>
        </w:rPr>
        <w:t>/2021/TC</w:t>
      </w:r>
      <w:r w:rsidRPr="00FF07DA">
        <w:rPr>
          <w:rFonts w:ascii="Arial" w:hAnsi="Arial" w:cs="Arial"/>
        </w:rPr>
        <w:t>---------------------------------------------------------------</w:t>
      </w:r>
      <w:r w:rsidR="006D3D0F" w:rsidRPr="00FF07DA">
        <w:rPr>
          <w:rFonts w:ascii="Arial" w:hAnsi="Arial" w:cs="Arial"/>
        </w:rPr>
        <w:t>-----</w:t>
      </w:r>
      <w:r w:rsidRPr="00FF07DA">
        <w:rPr>
          <w:rFonts w:ascii="Arial" w:hAnsi="Arial" w:cs="Arial"/>
        </w:rPr>
        <w:t>---------------------------------------------------------------------------</w:t>
      </w:r>
      <w:r w:rsidRPr="00FF07DA">
        <w:rPr>
          <w:rFonts w:ascii="Arial" w:hAnsi="Arial" w:cs="Arial"/>
          <w:b/>
        </w:rPr>
        <w:t>ÚNICO.-</w:t>
      </w:r>
      <w:r w:rsidRPr="00FF07DA">
        <w:rPr>
          <w:rFonts w:ascii="Arial" w:hAnsi="Arial" w:cs="Arial"/>
        </w:rPr>
        <w:t xml:space="preserve"> </w:t>
      </w:r>
      <w:r w:rsidR="00F6694A" w:rsidRPr="00FF07DA">
        <w:rPr>
          <w:rFonts w:ascii="Arial" w:hAnsi="Arial" w:cs="Arial"/>
        </w:rPr>
        <w:t xml:space="preserve">El Pleno del Ayuntamiento de San Pedro Tlaquepaque, aprueba el turno a la comisión edilicia de </w:t>
      </w:r>
      <w:r w:rsidR="00F6694A" w:rsidRPr="00FF07DA">
        <w:rPr>
          <w:rFonts w:ascii="Arial" w:hAnsi="Arial" w:cs="Arial"/>
          <w:b/>
        </w:rPr>
        <w:t>Reglamentos Municipales y Puntos Legislativos</w:t>
      </w:r>
      <w:r w:rsidR="00F6694A" w:rsidRPr="00FF07DA">
        <w:rPr>
          <w:rFonts w:ascii="Arial" w:hAnsi="Arial" w:cs="Arial"/>
        </w:rPr>
        <w:t xml:space="preserve">, la </w:t>
      </w:r>
      <w:r w:rsidR="00F6694A" w:rsidRPr="00FF07DA">
        <w:rPr>
          <w:rFonts w:ascii="Arial" w:hAnsi="Arial" w:cs="Arial"/>
          <w:b/>
        </w:rPr>
        <w:t xml:space="preserve">reforma al  artículo 216 bis </w:t>
      </w:r>
      <w:r w:rsidR="00F6694A" w:rsidRPr="00FF07DA">
        <w:rPr>
          <w:rFonts w:ascii="Arial" w:eastAsia="Malgun Gothic" w:hAnsi="Arial" w:cs="Arial"/>
          <w:b/>
        </w:rPr>
        <w:t>del Reglamento del Gobierno y de la Administración Pública del Ayuntamiento Constitucional de San Pedro Tlaquepaque</w:t>
      </w:r>
      <w:r w:rsidRPr="00FF07DA">
        <w:rPr>
          <w:rFonts w:ascii="Arial" w:eastAsia="Malgun Gothic" w:hAnsi="Arial" w:cs="Arial"/>
        </w:rPr>
        <w:t>.-------------------------------------------------------------------------------------------------------------------------------------------------------------------------------------------------------------------</w:t>
      </w:r>
      <w:r w:rsidR="00F6694A" w:rsidRPr="00FF07DA">
        <w:rPr>
          <w:rFonts w:ascii="Arial" w:eastAsia="Malgun Gothic" w:hAnsi="Arial" w:cs="Arial"/>
        </w:rPr>
        <w:t>-----------</w:t>
      </w:r>
      <w:r w:rsidR="00537CD0" w:rsidRPr="00FF07DA">
        <w:rPr>
          <w:rFonts w:ascii="Arial" w:eastAsia="Malgun Gothic" w:hAnsi="Arial" w:cs="Arial"/>
        </w:rPr>
        <w:t>---------------------------------------------------------</w:t>
      </w:r>
      <w:r w:rsidR="00F6694A" w:rsidRPr="00FF07DA">
        <w:rPr>
          <w:rFonts w:ascii="Arial" w:eastAsia="Malgun Gothic" w:hAnsi="Arial" w:cs="Arial"/>
        </w:rPr>
        <w:t>----------------</w:t>
      </w:r>
      <w:r w:rsidRPr="00FF07DA">
        <w:rPr>
          <w:rFonts w:ascii="Arial" w:eastAsia="Malgun Gothic" w:hAnsi="Arial" w:cs="Arial"/>
        </w:rPr>
        <w:t>----------</w:t>
      </w:r>
      <w:r w:rsidRPr="00FF07DA">
        <w:rPr>
          <w:rFonts w:ascii="Arial" w:eastAsia="Malgun Gothic" w:hAnsi="Arial" w:cs="Arial"/>
          <w:b/>
        </w:rPr>
        <w:t xml:space="preserve"> </w:t>
      </w:r>
    </w:p>
    <w:p w:rsidR="00A42C76" w:rsidRPr="00FF07DA" w:rsidRDefault="00A42C76" w:rsidP="00A42C76">
      <w:pPr>
        <w:spacing w:after="30"/>
        <w:jc w:val="both"/>
        <w:rPr>
          <w:rFonts w:ascii="Arial" w:hAnsi="Arial" w:cs="Arial"/>
          <w:b/>
        </w:rPr>
      </w:pPr>
      <w:r w:rsidRPr="00FF07DA">
        <w:rPr>
          <w:rFonts w:ascii="Arial" w:hAnsi="Arial" w:cs="Arial"/>
          <w:b/>
        </w:rPr>
        <w:t xml:space="preserve"> </w:t>
      </w:r>
    </w:p>
    <w:p w:rsidR="00A42C76" w:rsidRPr="00FF07DA" w:rsidRDefault="00A42C76" w:rsidP="00A42C76">
      <w:pPr>
        <w:spacing w:after="30"/>
        <w:jc w:val="both"/>
        <w:rPr>
          <w:rFonts w:ascii="Arial" w:hAnsi="Arial" w:cs="Arial"/>
          <w:b/>
        </w:rPr>
      </w:pPr>
    </w:p>
    <w:p w:rsidR="00A42C76" w:rsidRPr="00FF07DA" w:rsidRDefault="00A42C76" w:rsidP="00A42C76">
      <w:pPr>
        <w:spacing w:after="30"/>
        <w:jc w:val="both"/>
        <w:rPr>
          <w:rFonts w:ascii="Arial" w:hAnsi="Arial" w:cs="Arial"/>
          <w:b/>
        </w:rPr>
      </w:pPr>
    </w:p>
    <w:p w:rsidR="00A42C76" w:rsidRPr="00FF07DA" w:rsidRDefault="00A42C76" w:rsidP="00A42C76">
      <w:pPr>
        <w:spacing w:after="30"/>
        <w:jc w:val="both"/>
        <w:rPr>
          <w:rFonts w:ascii="Arial" w:hAnsi="Arial" w:cs="Arial"/>
          <w:lang w:val="es-ES"/>
        </w:rPr>
      </w:pPr>
    </w:p>
    <w:p w:rsidR="00A42C76" w:rsidRPr="00FF07DA" w:rsidRDefault="00A42C76" w:rsidP="00A42C76">
      <w:pPr>
        <w:jc w:val="center"/>
        <w:rPr>
          <w:rFonts w:ascii="Arial" w:hAnsi="Arial" w:cs="Arial"/>
          <w:b/>
        </w:rPr>
      </w:pPr>
      <w:r w:rsidRPr="00FF07DA">
        <w:rPr>
          <w:rFonts w:ascii="Arial" w:hAnsi="Arial" w:cs="Arial"/>
          <w:b/>
        </w:rPr>
        <w:t>A T E N T A M E N T E</w:t>
      </w:r>
    </w:p>
    <w:p w:rsidR="00A42C76" w:rsidRPr="00FF07DA" w:rsidRDefault="00A42C76" w:rsidP="00A42C76">
      <w:pPr>
        <w:jc w:val="center"/>
        <w:rPr>
          <w:rFonts w:ascii="Arial" w:hAnsi="Arial" w:cs="Arial"/>
          <w:b/>
        </w:rPr>
      </w:pPr>
      <w:r w:rsidRPr="00FF07DA">
        <w:rPr>
          <w:rFonts w:ascii="Arial" w:hAnsi="Arial" w:cs="Arial"/>
          <w:b/>
        </w:rPr>
        <w:t>SAN PEDRO TLAQUEPAQUE, JALISCO, A 25 DE MARZO DEL 2021.</w:t>
      </w: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A42C76" w:rsidRPr="00FF07DA" w:rsidRDefault="00A42C76" w:rsidP="00A42C76">
      <w:pPr>
        <w:jc w:val="center"/>
        <w:rPr>
          <w:rFonts w:ascii="Arial" w:hAnsi="Arial" w:cs="Arial"/>
          <w:b/>
          <w:lang w:val="es-MX"/>
        </w:rPr>
      </w:pPr>
      <w:r w:rsidRPr="00FF07DA">
        <w:rPr>
          <w:rFonts w:ascii="Arial" w:hAnsi="Arial" w:cs="Arial"/>
          <w:b/>
          <w:lang w:val="es-MX"/>
        </w:rPr>
        <w:t>SECRETARIO DEL AYUNTAMIENTO</w:t>
      </w: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b/>
          <w:lang w:val="es-MX"/>
        </w:rPr>
      </w:pPr>
    </w:p>
    <w:p w:rsidR="00A42C76" w:rsidRPr="00FF07DA" w:rsidRDefault="00A42C76" w:rsidP="00A42C76">
      <w:pPr>
        <w:spacing w:after="30"/>
        <w:jc w:val="both"/>
        <w:rPr>
          <w:rFonts w:ascii="Arial" w:eastAsiaTheme="minorHAnsi" w:hAnsi="Arial" w:cs="Arial"/>
          <w:b/>
          <w:sz w:val="22"/>
          <w:szCs w:val="22"/>
          <w:lang w:val="es-MX"/>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C E R T I F I C O:</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41226F" w:rsidRPr="00FF07DA">
        <w:rPr>
          <w:rFonts w:ascii="Arial" w:hAnsi="Arial" w:cs="Arial"/>
          <w:b/>
        </w:rPr>
        <w:t>8</w:t>
      </w:r>
      <w:r w:rsidRPr="00FF07DA">
        <w:rPr>
          <w:rFonts w:ascii="Arial" w:hAnsi="Arial" w:cs="Arial"/>
          <w:b/>
        </w:rPr>
        <w:t xml:space="preserve"> (dieci</w:t>
      </w:r>
      <w:r w:rsidR="0041226F" w:rsidRPr="00FF07DA">
        <w:rPr>
          <w:rFonts w:ascii="Arial" w:hAnsi="Arial" w:cs="Arial"/>
          <w:b/>
        </w:rPr>
        <w:t>ocho</w:t>
      </w:r>
      <w:r w:rsidRPr="00FF07DA">
        <w:rPr>
          <w:rFonts w:ascii="Arial" w:hAnsi="Arial" w:cs="Arial"/>
          <w:b/>
        </w:rPr>
        <w:t>) integrantes del pleno, en forma económica fueron emitidos 1</w:t>
      </w:r>
      <w:r w:rsidR="0041226F" w:rsidRPr="00FF07DA">
        <w:rPr>
          <w:rFonts w:ascii="Arial" w:hAnsi="Arial" w:cs="Arial"/>
          <w:b/>
        </w:rPr>
        <w:t>8</w:t>
      </w:r>
      <w:r w:rsidRPr="00FF07DA">
        <w:rPr>
          <w:rFonts w:ascii="Arial" w:hAnsi="Arial" w:cs="Arial"/>
          <w:b/>
        </w:rPr>
        <w:t xml:space="preserve"> (dieci</w:t>
      </w:r>
      <w:r w:rsidR="0041226F"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el turno a comisión presentado por el </w:t>
      </w:r>
      <w:r w:rsidRPr="00FF07DA">
        <w:rPr>
          <w:rFonts w:ascii="Arial" w:hAnsi="Arial" w:cs="Arial"/>
          <w:b/>
        </w:rPr>
        <w:t>Lic. José Hugo Leal Moya, Síndico Municipal, bajo el siguiente:</w:t>
      </w:r>
      <w:r w:rsidRPr="00FF07DA">
        <w:rPr>
          <w:rFonts w:ascii="Arial" w:hAnsi="Arial" w:cs="Arial"/>
        </w:rPr>
        <w:t>---------------------------------------------------------------------------------------------------------------------------------------------------------------</w:t>
      </w:r>
      <w:r w:rsidR="00166ACD" w:rsidRPr="00FF07DA">
        <w:rPr>
          <w:rFonts w:ascii="Arial" w:hAnsi="Arial" w:cs="Arial"/>
        </w:rPr>
        <w:t>-----------------------</w:t>
      </w:r>
      <w:r w:rsidRPr="00FF07DA">
        <w:rPr>
          <w:rFonts w:ascii="Arial" w:hAnsi="Arial" w:cs="Arial"/>
        </w:rPr>
        <w:t>---------</w:t>
      </w:r>
      <w:r w:rsidR="0041226F"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73</w:t>
      </w:r>
      <w:r w:rsidRPr="00FF07DA">
        <w:rPr>
          <w:rFonts w:ascii="Arial" w:hAnsi="Arial" w:cs="Arial"/>
          <w:b/>
        </w:rPr>
        <w:t>/2021/TC</w:t>
      </w:r>
      <w:r w:rsidRPr="00FF07DA">
        <w:rPr>
          <w:rFonts w:ascii="Arial" w:hAnsi="Arial" w:cs="Arial"/>
        </w:rPr>
        <w:t>-------------------------------------------------------------</w:t>
      </w:r>
      <w:r w:rsidR="0041226F" w:rsidRPr="00FF07DA">
        <w:rPr>
          <w:rFonts w:ascii="Arial" w:hAnsi="Arial" w:cs="Arial"/>
        </w:rPr>
        <w:t>---</w:t>
      </w:r>
      <w:r w:rsidRPr="00FF07DA">
        <w:rPr>
          <w:rFonts w:ascii="Arial" w:hAnsi="Arial" w:cs="Arial"/>
        </w:rPr>
        <w:t>-----------------------------------------------------------------------------</w:t>
      </w:r>
      <w:r w:rsidRPr="00FF07DA">
        <w:rPr>
          <w:rFonts w:ascii="Arial" w:hAnsi="Arial" w:cs="Arial"/>
          <w:b/>
        </w:rPr>
        <w:t xml:space="preserve"> ÚNICO.- </w:t>
      </w:r>
      <w:r w:rsidR="00101D2A" w:rsidRPr="00FF07DA">
        <w:rPr>
          <w:rFonts w:ascii="Arial" w:hAnsi="Arial" w:cs="Arial"/>
        </w:rPr>
        <w:t xml:space="preserve">El Pleno del Ayuntamiento de San Pedro Tlaquepaque, aprueba el turno a la comisión edilicia de </w:t>
      </w:r>
      <w:r w:rsidR="00101D2A" w:rsidRPr="00FF07DA">
        <w:rPr>
          <w:rFonts w:ascii="Arial" w:hAnsi="Arial" w:cs="Arial"/>
          <w:b/>
        </w:rPr>
        <w:t>Reglamentos Municipales y Puntos Legislativos</w:t>
      </w:r>
      <w:r w:rsidR="0041226F" w:rsidRPr="00FF07DA">
        <w:rPr>
          <w:rFonts w:ascii="Arial" w:hAnsi="Arial" w:cs="Arial"/>
          <w:b/>
        </w:rPr>
        <w:t xml:space="preserve"> como convocante</w:t>
      </w:r>
      <w:r w:rsidR="00101D2A" w:rsidRPr="00FF07DA">
        <w:rPr>
          <w:rFonts w:ascii="Arial" w:hAnsi="Arial" w:cs="Arial"/>
        </w:rPr>
        <w:t>,</w:t>
      </w:r>
      <w:r w:rsidR="0041226F" w:rsidRPr="00FF07DA">
        <w:rPr>
          <w:rFonts w:ascii="Arial" w:hAnsi="Arial" w:cs="Arial"/>
        </w:rPr>
        <w:t xml:space="preserve"> y la comisión edilicia de </w:t>
      </w:r>
      <w:r w:rsidR="0041226F" w:rsidRPr="00FF07DA">
        <w:rPr>
          <w:rFonts w:ascii="Arial" w:hAnsi="Arial" w:cs="Arial"/>
          <w:b/>
        </w:rPr>
        <w:t>Movilidad cono coadyuvante</w:t>
      </w:r>
      <w:r w:rsidR="0041226F" w:rsidRPr="00FF07DA">
        <w:rPr>
          <w:rFonts w:ascii="Arial" w:hAnsi="Arial" w:cs="Arial"/>
        </w:rPr>
        <w:t xml:space="preserve">, para </w:t>
      </w:r>
      <w:r w:rsidR="00101D2A" w:rsidRPr="00FF07DA">
        <w:rPr>
          <w:rFonts w:ascii="Arial" w:hAnsi="Arial" w:cs="Arial"/>
        </w:rPr>
        <w:t xml:space="preserve">la </w:t>
      </w:r>
      <w:r w:rsidR="00101D2A" w:rsidRPr="00FF07DA">
        <w:rPr>
          <w:rFonts w:ascii="Arial" w:hAnsi="Arial" w:cs="Arial"/>
          <w:b/>
        </w:rPr>
        <w:t>modificación del Reglamento de Movilidad, Transporte, Estacionamiento y Seguridad Vial</w:t>
      </w:r>
      <w:r w:rsidR="00101D2A" w:rsidRPr="00FF07DA">
        <w:rPr>
          <w:rFonts w:ascii="Arial" w:hAnsi="Arial" w:cs="Arial"/>
        </w:rPr>
        <w:t xml:space="preserve"> para el Municipio de San Pedro Tlaquepaque, Jalisco y el </w:t>
      </w:r>
      <w:r w:rsidR="00101D2A" w:rsidRPr="00FF07DA">
        <w:rPr>
          <w:rFonts w:ascii="Arial" w:hAnsi="Arial" w:cs="Arial"/>
          <w:b/>
        </w:rPr>
        <w:t>Reglamento de Zonificación Urbana para el Municipio de San Pedro Tlaquepaque</w:t>
      </w:r>
      <w:r w:rsidR="00101D2A" w:rsidRPr="00FF07DA">
        <w:rPr>
          <w:rFonts w:ascii="Arial" w:hAnsi="Arial" w:cs="Arial"/>
        </w:rPr>
        <w:t>, Jalisco</w:t>
      </w:r>
      <w:r w:rsidRPr="00FF07DA">
        <w:rPr>
          <w:rFonts w:ascii="Arial" w:hAnsi="Arial" w:cs="Arial"/>
        </w:rPr>
        <w:t>.-------------------------------------------------------------------------------------------------------------------------------------------------------------------------------------------------------------------------------------------------</w:t>
      </w:r>
      <w:r w:rsidR="00101D2A" w:rsidRPr="00FF07DA">
        <w:rPr>
          <w:rFonts w:ascii="Arial" w:hAnsi="Arial" w:cs="Arial"/>
        </w:rPr>
        <w:t>-----------------------------------</w:t>
      </w:r>
      <w:r w:rsidR="00166ACD" w:rsidRPr="00FF07DA">
        <w:rPr>
          <w:rFonts w:ascii="Arial" w:hAnsi="Arial" w:cs="Arial"/>
        </w:rPr>
        <w:t>------------------.</w:t>
      </w:r>
    </w:p>
    <w:p w:rsidR="00A42C76" w:rsidRPr="00FF07DA" w:rsidRDefault="00A42C76" w:rsidP="00A42C76">
      <w:pPr>
        <w:spacing w:after="30"/>
        <w:jc w:val="both"/>
        <w:rPr>
          <w:rFonts w:ascii="Arial" w:eastAsiaTheme="minorHAnsi" w:hAnsi="Arial" w:cs="Arial"/>
          <w:lang w:val="es-MX"/>
        </w:rPr>
      </w:pPr>
    </w:p>
    <w:p w:rsidR="00A42C76" w:rsidRPr="00FF07DA" w:rsidRDefault="00A42C76" w:rsidP="00A42C76">
      <w:pPr>
        <w:spacing w:after="30"/>
        <w:jc w:val="both"/>
        <w:rPr>
          <w:rFonts w:ascii="Arial" w:hAnsi="Arial" w:cs="Arial"/>
          <w:b/>
        </w:rPr>
      </w:pPr>
      <w:r w:rsidRPr="00FF07DA">
        <w:rPr>
          <w:rFonts w:ascii="Arial" w:hAnsi="Arial" w:cs="Arial"/>
          <w:b/>
        </w:rPr>
        <w:t xml:space="preserve"> </w:t>
      </w:r>
    </w:p>
    <w:p w:rsidR="00A42C76" w:rsidRPr="00FF07DA" w:rsidRDefault="00A42C76" w:rsidP="00A42C76">
      <w:pPr>
        <w:spacing w:after="30"/>
        <w:jc w:val="both"/>
        <w:rPr>
          <w:rFonts w:ascii="Arial" w:hAnsi="Arial" w:cs="Arial"/>
          <w:b/>
        </w:rPr>
      </w:pPr>
    </w:p>
    <w:p w:rsidR="00A42C76" w:rsidRPr="00FF07DA" w:rsidRDefault="00A42C76" w:rsidP="00A42C76">
      <w:pPr>
        <w:spacing w:after="30"/>
        <w:jc w:val="both"/>
        <w:rPr>
          <w:rFonts w:ascii="Arial" w:hAnsi="Arial" w:cs="Arial"/>
          <w:lang w:val="es-ES"/>
        </w:rPr>
      </w:pPr>
    </w:p>
    <w:p w:rsidR="00A42C76" w:rsidRPr="00FF07DA" w:rsidRDefault="00A42C76" w:rsidP="00A42C76">
      <w:pPr>
        <w:jc w:val="center"/>
        <w:rPr>
          <w:rFonts w:ascii="Arial" w:hAnsi="Arial" w:cs="Arial"/>
          <w:b/>
        </w:rPr>
      </w:pPr>
      <w:r w:rsidRPr="00FF07DA">
        <w:rPr>
          <w:rFonts w:ascii="Arial" w:hAnsi="Arial" w:cs="Arial"/>
          <w:b/>
        </w:rPr>
        <w:t>A T E N T A M E N T E</w:t>
      </w:r>
    </w:p>
    <w:p w:rsidR="00A42C76" w:rsidRPr="00FF07DA" w:rsidRDefault="00A42C76" w:rsidP="00A42C76">
      <w:pPr>
        <w:jc w:val="center"/>
        <w:rPr>
          <w:rFonts w:ascii="Arial" w:hAnsi="Arial" w:cs="Arial"/>
          <w:b/>
        </w:rPr>
      </w:pPr>
      <w:r w:rsidRPr="00FF07DA">
        <w:rPr>
          <w:rFonts w:ascii="Arial" w:hAnsi="Arial" w:cs="Arial"/>
          <w:b/>
        </w:rPr>
        <w:t>SAN PEDRO TLAQUEPAQUE, JALISCO, A 25 DE MARZO DEL 2021.</w:t>
      </w: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both"/>
        <w:rPr>
          <w:rFonts w:ascii="Arial" w:hAnsi="Arial" w:cs="Arial"/>
          <w:sz w:val="24"/>
          <w:szCs w:val="24"/>
          <w:lang w:val="es-MX"/>
        </w:rPr>
      </w:pPr>
    </w:p>
    <w:p w:rsidR="00A42C76" w:rsidRPr="00FF07DA" w:rsidRDefault="00A42C76" w:rsidP="00A42C7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A42C76" w:rsidRPr="00FF07DA" w:rsidRDefault="00A42C76" w:rsidP="00A42C76">
      <w:pPr>
        <w:jc w:val="center"/>
        <w:rPr>
          <w:rFonts w:ascii="Arial" w:hAnsi="Arial" w:cs="Arial"/>
          <w:b/>
          <w:lang w:val="es-MX"/>
        </w:rPr>
      </w:pPr>
      <w:r w:rsidRPr="00FF07DA">
        <w:rPr>
          <w:rFonts w:ascii="Arial" w:hAnsi="Arial" w:cs="Arial"/>
          <w:b/>
          <w:lang w:val="es-MX"/>
        </w:rPr>
        <w:t>SECRETARIO DEL AYUNTAMIENTO</w:t>
      </w:r>
    </w:p>
    <w:p w:rsidR="00A42C76" w:rsidRPr="00FF07DA" w:rsidRDefault="00A42C76" w:rsidP="00A42C76">
      <w:pPr>
        <w:jc w:val="both"/>
        <w:rPr>
          <w:rFonts w:ascii="Arial" w:hAnsi="Arial" w:cs="Arial"/>
          <w:b/>
          <w:lang w:val="es-MX"/>
        </w:rPr>
      </w:pPr>
    </w:p>
    <w:p w:rsidR="00A42C76" w:rsidRPr="00FF07DA" w:rsidRDefault="00A42C76" w:rsidP="00A42C76">
      <w:pPr>
        <w:jc w:val="both"/>
        <w:rPr>
          <w:rFonts w:ascii="Arial" w:hAnsi="Arial" w:cs="Arial"/>
          <w:sz w:val="22"/>
          <w:szCs w:val="22"/>
          <w:lang w:val="es-MX"/>
        </w:rPr>
      </w:pPr>
    </w:p>
    <w:p w:rsidR="00A42C76" w:rsidRPr="00FF07DA" w:rsidRDefault="00A42C76" w:rsidP="00A42C76">
      <w:pPr>
        <w:jc w:val="both"/>
        <w:rPr>
          <w:rFonts w:ascii="Arial" w:hAnsi="Arial" w:cs="Arial"/>
          <w:sz w:val="22"/>
          <w:szCs w:val="22"/>
          <w:lang w:val="es-MX"/>
        </w:rPr>
      </w:pPr>
    </w:p>
    <w:p w:rsidR="00A42C76" w:rsidRPr="00FF07DA" w:rsidRDefault="00A42C76" w:rsidP="00A42C76">
      <w:pPr>
        <w:jc w:val="both"/>
        <w:rPr>
          <w:rFonts w:ascii="Arial" w:hAnsi="Arial" w:cs="Arial"/>
          <w:sz w:val="22"/>
          <w:szCs w:val="22"/>
          <w:lang w:val="es-MX"/>
        </w:rPr>
      </w:pPr>
    </w:p>
    <w:p w:rsidR="00EE3297" w:rsidRPr="00FF07DA" w:rsidRDefault="00EE3297" w:rsidP="00EE3297">
      <w:pPr>
        <w:jc w:val="both"/>
        <w:rPr>
          <w:rFonts w:ascii="Arial" w:eastAsia="Malgun Gothic" w:hAnsi="Arial" w:cs="Arial"/>
          <w:b/>
          <w:sz w:val="22"/>
          <w:szCs w:val="22"/>
        </w:rPr>
      </w:pPr>
      <w:r w:rsidRPr="00FF07DA">
        <w:rPr>
          <w:rFonts w:ascii="Arial" w:hAnsi="Arial" w:cs="Arial"/>
          <w:sz w:val="22"/>
          <w:szCs w:val="22"/>
          <w:lang w:val="es-MX"/>
        </w:rPr>
        <w:t xml:space="preserve">El suscrito </w:t>
      </w:r>
      <w:r w:rsidRPr="00FF07DA">
        <w:rPr>
          <w:rFonts w:ascii="Arial" w:hAnsi="Arial" w:cs="Arial"/>
          <w:b/>
          <w:sz w:val="22"/>
          <w:szCs w:val="22"/>
          <w:lang w:val="es-MX"/>
        </w:rPr>
        <w:t>Lic. Salvador Ruíz Ayala</w:t>
      </w:r>
      <w:r w:rsidRPr="00FF07DA">
        <w:rPr>
          <w:rFonts w:ascii="Arial" w:hAnsi="Arial" w:cs="Arial"/>
          <w:sz w:val="22"/>
          <w:szCs w:val="22"/>
          <w:lang w:val="es-MX"/>
        </w:rPr>
        <w:t>, Secretario del Ayuntamiento Constitucional de San Pedro Tlaquepaque, Jalisco, en ejercicio de mis funciones y con fundamento en el art. 63 de la Ley del Gobierno y la Administración Pública Municipal del Estado de Jalisco, hago constar y-----------------------------------------------------------------------------------------------------</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b/>
          <w:sz w:val="22"/>
          <w:szCs w:val="22"/>
          <w:lang w:val="es-MX"/>
        </w:rPr>
        <w:t>C E R T I F I C O:</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-------Que en la Sesión Ordinaria de Ayuntamiento del Municipio de San Pedro Tlaquepaque, Jalisco, de fecha</w:t>
      </w:r>
      <w:r w:rsidRPr="00FF07DA">
        <w:rPr>
          <w:rFonts w:ascii="Arial" w:hAnsi="Arial" w:cs="Arial"/>
          <w:b/>
          <w:sz w:val="22"/>
          <w:szCs w:val="22"/>
          <w:lang w:val="es-MX"/>
        </w:rPr>
        <w:t xml:space="preserve"> 25 de marzo del 2021, estando presentes 1</w:t>
      </w:r>
      <w:r w:rsidR="00044345" w:rsidRPr="00FF07DA">
        <w:rPr>
          <w:rFonts w:ascii="Arial" w:hAnsi="Arial" w:cs="Arial"/>
          <w:b/>
          <w:sz w:val="22"/>
          <w:szCs w:val="22"/>
          <w:lang w:val="es-MX"/>
        </w:rPr>
        <w:t>8</w:t>
      </w:r>
      <w:r w:rsidRPr="00FF07DA">
        <w:rPr>
          <w:rFonts w:ascii="Arial" w:hAnsi="Arial" w:cs="Arial"/>
          <w:b/>
          <w:sz w:val="22"/>
          <w:szCs w:val="22"/>
          <w:lang w:val="es-MX"/>
        </w:rPr>
        <w:t xml:space="preserve"> (dieci</w:t>
      </w:r>
      <w:r w:rsidR="00044345" w:rsidRPr="00FF07DA">
        <w:rPr>
          <w:rFonts w:ascii="Arial" w:hAnsi="Arial" w:cs="Arial"/>
          <w:b/>
          <w:sz w:val="22"/>
          <w:szCs w:val="22"/>
          <w:lang w:val="es-MX"/>
        </w:rPr>
        <w:t>ocho</w:t>
      </w:r>
      <w:r w:rsidRPr="00FF07DA">
        <w:rPr>
          <w:rFonts w:ascii="Arial" w:hAnsi="Arial" w:cs="Arial"/>
          <w:b/>
          <w:sz w:val="22"/>
          <w:szCs w:val="22"/>
          <w:lang w:val="es-MX"/>
        </w:rPr>
        <w:t>) integrantes del pleno, en forma económica fueron emitidos 1</w:t>
      </w:r>
      <w:r w:rsidR="00044345" w:rsidRPr="00FF07DA">
        <w:rPr>
          <w:rFonts w:ascii="Arial" w:hAnsi="Arial" w:cs="Arial"/>
          <w:b/>
          <w:sz w:val="22"/>
          <w:szCs w:val="22"/>
          <w:lang w:val="es-MX"/>
        </w:rPr>
        <w:t>8</w:t>
      </w:r>
      <w:r w:rsidRPr="00FF07DA">
        <w:rPr>
          <w:rFonts w:ascii="Arial" w:hAnsi="Arial" w:cs="Arial"/>
          <w:b/>
          <w:sz w:val="22"/>
          <w:szCs w:val="22"/>
          <w:lang w:val="es-MX"/>
        </w:rPr>
        <w:t xml:space="preserve"> (dieci</w:t>
      </w:r>
      <w:r w:rsidR="00044345" w:rsidRPr="00FF07DA">
        <w:rPr>
          <w:rFonts w:ascii="Arial" w:hAnsi="Arial" w:cs="Arial"/>
          <w:b/>
          <w:sz w:val="22"/>
          <w:szCs w:val="22"/>
          <w:lang w:val="es-MX"/>
        </w:rPr>
        <w:t>ocho</w:t>
      </w:r>
      <w:r w:rsidRPr="00FF07DA">
        <w:rPr>
          <w:rFonts w:ascii="Arial" w:hAnsi="Arial" w:cs="Arial"/>
          <w:b/>
          <w:sz w:val="22"/>
          <w:szCs w:val="22"/>
          <w:lang w:val="es-MX"/>
        </w:rPr>
        <w:t>) votos a favor, por lo que en unanimidad fue aprobado</w:t>
      </w:r>
      <w:r w:rsidRPr="00FF07DA">
        <w:rPr>
          <w:rFonts w:ascii="Arial" w:hAnsi="Arial" w:cs="Arial"/>
          <w:sz w:val="22"/>
          <w:szCs w:val="22"/>
          <w:lang w:val="es-MX"/>
        </w:rPr>
        <w:t xml:space="preserve"> </w:t>
      </w:r>
      <w:r w:rsidRPr="00FF07DA">
        <w:rPr>
          <w:rFonts w:ascii="Arial" w:hAnsi="Arial" w:cs="Arial"/>
          <w:b/>
          <w:sz w:val="22"/>
          <w:szCs w:val="22"/>
          <w:lang w:val="es-MX"/>
        </w:rPr>
        <w:t xml:space="preserve">por mayoría absoluta </w:t>
      </w:r>
      <w:r w:rsidRPr="00FF07DA">
        <w:rPr>
          <w:rFonts w:ascii="Arial" w:hAnsi="Arial" w:cs="Arial"/>
          <w:sz w:val="22"/>
          <w:szCs w:val="22"/>
          <w:lang w:val="es-MX"/>
        </w:rPr>
        <w:t>el dictamen presentado por</w:t>
      </w:r>
      <w:r w:rsidRPr="00FF07DA">
        <w:rPr>
          <w:rFonts w:ascii="Arial" w:hAnsi="Arial" w:cs="Arial"/>
          <w:b/>
          <w:sz w:val="22"/>
          <w:szCs w:val="22"/>
          <w:lang w:val="es-MX"/>
        </w:rPr>
        <w:t xml:space="preserve"> </w:t>
      </w:r>
      <w:r w:rsidRPr="00FF07DA">
        <w:rPr>
          <w:rFonts w:ascii="Arial" w:hAnsi="Arial" w:cs="Arial"/>
          <w:sz w:val="22"/>
          <w:szCs w:val="22"/>
          <w:lang w:val="es-MX"/>
        </w:rPr>
        <w:t>la</w:t>
      </w:r>
      <w:r w:rsidRPr="00FF07DA">
        <w:rPr>
          <w:rFonts w:ascii="Arial" w:hAnsi="Arial" w:cs="Arial"/>
          <w:b/>
          <w:sz w:val="22"/>
          <w:szCs w:val="22"/>
          <w:lang w:val="es-MX"/>
        </w:rPr>
        <w:t xml:space="preserve"> Comisión Edilicia de Reglamentos Municipales y Puntos Legislativos, bajo el siguiente:</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Pr="00FF07DA">
        <w:rPr>
          <w:rFonts w:ascii="Arial" w:hAnsi="Arial" w:cs="Arial"/>
          <w:b/>
          <w:sz w:val="22"/>
          <w:szCs w:val="22"/>
          <w:lang w:val="es-MX"/>
        </w:rPr>
        <w:t>ACUERDO NÚMERO 16</w:t>
      </w:r>
      <w:r w:rsidR="00106FDB" w:rsidRPr="00FF07DA">
        <w:rPr>
          <w:rFonts w:ascii="Arial" w:hAnsi="Arial" w:cs="Arial"/>
          <w:b/>
          <w:sz w:val="22"/>
          <w:szCs w:val="22"/>
          <w:lang w:val="es-MX"/>
        </w:rPr>
        <w:t>74</w:t>
      </w:r>
      <w:r w:rsidRPr="00FF07DA">
        <w:rPr>
          <w:rFonts w:ascii="Arial" w:hAnsi="Arial" w:cs="Arial"/>
          <w:b/>
          <w:sz w:val="22"/>
          <w:szCs w:val="22"/>
          <w:lang w:val="es-MX"/>
        </w:rPr>
        <w:t>/2021</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00ED51F3" w:rsidRPr="00FF07DA">
        <w:rPr>
          <w:rFonts w:ascii="Arial" w:hAnsi="Arial" w:cs="Arial"/>
          <w:sz w:val="22"/>
          <w:szCs w:val="22"/>
          <w:lang w:val="es-MX"/>
        </w:rPr>
        <w:t>----------</w:t>
      </w:r>
      <w:r w:rsidRPr="00FF07DA">
        <w:rPr>
          <w:rFonts w:ascii="Arial" w:hAnsi="Arial" w:cs="Arial"/>
          <w:sz w:val="22"/>
          <w:szCs w:val="22"/>
          <w:lang w:val="es-MX"/>
        </w:rPr>
        <w:t>--------------------------------------------------------------------------------</w:t>
      </w:r>
      <w:r w:rsidRPr="00FF07DA">
        <w:rPr>
          <w:rFonts w:ascii="Arial" w:hAnsi="Arial" w:cs="Arial"/>
          <w:b/>
          <w:sz w:val="22"/>
          <w:szCs w:val="22"/>
          <w:lang w:val="es-MX"/>
        </w:rPr>
        <w:t>PRIMERO.-</w:t>
      </w:r>
      <w:r w:rsidRPr="00FF07DA">
        <w:rPr>
          <w:rFonts w:ascii="Arial" w:hAnsi="Arial" w:cs="Arial"/>
          <w:sz w:val="22"/>
          <w:szCs w:val="22"/>
          <w:lang w:val="es-MX"/>
        </w:rPr>
        <w:t xml:space="preserve"> </w:t>
      </w:r>
      <w:r w:rsidRPr="00FF07DA">
        <w:rPr>
          <w:rFonts w:ascii="Arial" w:hAnsi="Arial" w:cs="Arial"/>
          <w:sz w:val="22"/>
          <w:szCs w:val="22"/>
        </w:rPr>
        <w:t xml:space="preserve">El Pleno del Ayuntamiento de San Pedro Tlaquepaque aprueba y autoriza el dictamen que resuelve el  acuerdo número 1581/2021/TC que tienen por objeto </w:t>
      </w:r>
      <w:r w:rsidRPr="00FF07DA">
        <w:rPr>
          <w:rFonts w:ascii="Arial" w:eastAsia="Malgun Gothic" w:hAnsi="Arial" w:cs="Arial"/>
          <w:b/>
          <w:sz w:val="22"/>
          <w:szCs w:val="22"/>
        </w:rPr>
        <w:t xml:space="preserve">reformar los artículos 16 fracción I, inciso m) numerales 3 y 6 y 36 fracción III numeral 3 y 6 del Reglamento para el Funcionamiento de Giros Comerciales, Industriales y Prestación de Servicio en el Municipio de San Pedro Tlaquepaque, </w:t>
      </w:r>
      <w:r w:rsidRPr="00FF07DA">
        <w:rPr>
          <w:rFonts w:ascii="Arial" w:eastAsia="Malgun Gothic" w:hAnsi="Arial" w:cs="Arial"/>
          <w:sz w:val="22"/>
          <w:szCs w:val="22"/>
        </w:rPr>
        <w:t xml:space="preserve">para quedar de la siguiente manera: </w:t>
      </w:r>
    </w:p>
    <w:p w:rsidR="00EE3297" w:rsidRPr="00FF07DA" w:rsidRDefault="00EE3297" w:rsidP="00EE3297">
      <w:pPr>
        <w:autoSpaceDE w:val="0"/>
        <w:autoSpaceDN w:val="0"/>
        <w:adjustRightInd w:val="0"/>
        <w:jc w:val="both"/>
        <w:rPr>
          <w:rFonts w:ascii="Arial" w:eastAsia="Malgun Gothic" w:hAnsi="Arial" w:cs="Arial"/>
          <w:b/>
          <w:sz w:val="22"/>
          <w:szCs w:val="22"/>
        </w:rPr>
      </w:pP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bCs/>
          <w:i/>
          <w:iCs/>
          <w:sz w:val="22"/>
          <w:szCs w:val="22"/>
        </w:rPr>
        <w:t xml:space="preserve">Artículo 16.- </w:t>
      </w:r>
      <w:r w:rsidRPr="00FF07DA">
        <w:rPr>
          <w:rFonts w:ascii="Arial" w:hAnsi="Arial" w:cs="Arial"/>
          <w:b/>
          <w:i/>
          <w:iCs/>
          <w:sz w:val="22"/>
          <w:szCs w:val="22"/>
        </w:rPr>
        <w:t xml:space="preserve">Para la expedición de la licencia de funcionamiento, permisos o autorizaciones de establecimientos comerciales, industriales, </w:t>
      </w:r>
      <w:proofErr w:type="gramStart"/>
      <w:r w:rsidRPr="00FF07DA">
        <w:rPr>
          <w:rFonts w:ascii="Arial" w:hAnsi="Arial" w:cs="Arial"/>
          <w:b/>
          <w:i/>
          <w:iCs/>
          <w:sz w:val="22"/>
          <w:szCs w:val="22"/>
        </w:rPr>
        <w:t>financieros  y</w:t>
      </w:r>
      <w:proofErr w:type="gramEnd"/>
      <w:r w:rsidRPr="00FF07DA">
        <w:rPr>
          <w:rFonts w:ascii="Arial" w:hAnsi="Arial" w:cs="Arial"/>
          <w:b/>
          <w:i/>
          <w:iCs/>
          <w:sz w:val="22"/>
          <w:szCs w:val="22"/>
        </w:rPr>
        <w:t xml:space="preserve"> de servicios, el interesado deberá formular la solicitud </w:t>
      </w:r>
      <w:r w:rsidRPr="00FF07DA">
        <w:rPr>
          <w:rFonts w:ascii="Arial" w:hAnsi="Arial" w:cs="Arial"/>
          <w:b/>
          <w:i/>
          <w:sz w:val="22"/>
          <w:szCs w:val="22"/>
        </w:rPr>
        <w:t>que contendrá los siguientes requisitos:</w:t>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i/>
          <w:sz w:val="22"/>
          <w:szCs w:val="22"/>
        </w:rPr>
        <w:t>I.- Apertura</w:t>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i/>
          <w:sz w:val="22"/>
          <w:szCs w:val="22"/>
        </w:rPr>
        <w:tab/>
      </w:r>
      <w:r w:rsidRPr="00FF07DA">
        <w:rPr>
          <w:rFonts w:ascii="Arial" w:hAnsi="Arial" w:cs="Arial"/>
          <w:b/>
          <w:i/>
          <w:sz w:val="22"/>
          <w:szCs w:val="22"/>
        </w:rPr>
        <w:t>a)…</w:t>
      </w:r>
      <w:proofErr w:type="gramStart"/>
      <w:r w:rsidRPr="00FF07DA">
        <w:rPr>
          <w:rFonts w:ascii="Arial" w:hAnsi="Arial" w:cs="Arial"/>
          <w:b/>
          <w:i/>
          <w:sz w:val="22"/>
          <w:szCs w:val="22"/>
        </w:rPr>
        <w:t>..</w:t>
      </w:r>
      <w:proofErr w:type="gramEnd"/>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i/>
          <w:sz w:val="22"/>
          <w:szCs w:val="22"/>
        </w:rPr>
        <w:t xml:space="preserve">           m) Respecto de los giros relacionados con la venta y consumo de bebidas alcohólicas, cualquiera que sea su denominación, es requisito contar con las medidas de seguridad y programas preventivos de cuando menos los siguientes:</w:t>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i/>
          <w:sz w:val="22"/>
          <w:szCs w:val="22"/>
        </w:rPr>
        <w:tab/>
      </w:r>
      <w:r w:rsidRPr="00FF07DA">
        <w:rPr>
          <w:rFonts w:ascii="Arial" w:hAnsi="Arial" w:cs="Arial"/>
          <w:b/>
          <w:i/>
          <w:sz w:val="22"/>
          <w:szCs w:val="22"/>
        </w:rPr>
        <w:tab/>
        <w:t>1.- ……</w:t>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i/>
          <w:sz w:val="22"/>
          <w:szCs w:val="22"/>
        </w:rPr>
        <w:tab/>
      </w:r>
      <w:r w:rsidRPr="00FF07DA">
        <w:rPr>
          <w:rFonts w:ascii="Arial" w:hAnsi="Arial" w:cs="Arial"/>
          <w:b/>
          <w:i/>
          <w:sz w:val="22"/>
          <w:szCs w:val="22"/>
        </w:rPr>
        <w:tab/>
        <w:t xml:space="preserve">3.- Sistemas de alarma centralizados a proveedores a los centros de monitoreo en caso de cadenas de tiendas de autoservicio y de farmacias con venta de abarrotes, anexo a vinos y licores, así como de tiendas departamentales y establecimientos comerciales que presten servicios financieros. </w:t>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b/>
          <w:i/>
          <w:sz w:val="22"/>
          <w:szCs w:val="22"/>
        </w:rPr>
        <w:t xml:space="preserve"> (….)</w:t>
      </w:r>
      <w:r w:rsidRPr="00FF07DA">
        <w:rPr>
          <w:rFonts w:ascii="Arial" w:hAnsi="Arial" w:cs="Arial"/>
          <w:i/>
          <w:sz w:val="22"/>
          <w:szCs w:val="22"/>
        </w:rPr>
        <w:tab/>
      </w:r>
      <w:r w:rsidRPr="00FF07DA">
        <w:rPr>
          <w:rFonts w:ascii="Arial" w:hAnsi="Arial" w:cs="Arial"/>
          <w:i/>
          <w:sz w:val="22"/>
          <w:szCs w:val="22"/>
        </w:rPr>
        <w:tab/>
      </w:r>
    </w:p>
    <w:p w:rsidR="00EE3297" w:rsidRPr="00FF07DA" w:rsidRDefault="00EE3297" w:rsidP="00EE3297">
      <w:pPr>
        <w:autoSpaceDE w:val="0"/>
        <w:autoSpaceDN w:val="0"/>
        <w:adjustRightInd w:val="0"/>
        <w:jc w:val="both"/>
        <w:rPr>
          <w:rFonts w:ascii="Arial" w:hAnsi="Arial" w:cs="Arial"/>
          <w:b/>
          <w:i/>
          <w:sz w:val="22"/>
          <w:szCs w:val="22"/>
        </w:rPr>
      </w:pPr>
      <w:r w:rsidRPr="00FF07DA">
        <w:rPr>
          <w:rFonts w:ascii="Arial" w:hAnsi="Arial" w:cs="Arial"/>
          <w:i/>
          <w:sz w:val="22"/>
          <w:szCs w:val="22"/>
        </w:rPr>
        <w:tab/>
      </w:r>
      <w:r w:rsidRPr="00FF07DA">
        <w:rPr>
          <w:rFonts w:ascii="Arial" w:hAnsi="Arial" w:cs="Arial"/>
          <w:i/>
          <w:sz w:val="22"/>
          <w:szCs w:val="22"/>
        </w:rPr>
        <w:tab/>
      </w:r>
      <w:r w:rsidRPr="00FF07DA">
        <w:rPr>
          <w:rFonts w:ascii="Arial" w:hAnsi="Arial" w:cs="Arial"/>
          <w:b/>
          <w:i/>
          <w:sz w:val="22"/>
          <w:szCs w:val="22"/>
        </w:rPr>
        <w:t xml:space="preserve">6.- Personal de seguridad privada armada y de policía auxiliar custodiando la operación en caso de cadenas de tiendas de autoservicio o cadenas de vinos y licores, de farmacias con venta de abarrotes anexo a vinos y licores, así como de tiendas departamentales y establecimientos comerciales que presten servicios financieros. </w:t>
      </w:r>
    </w:p>
    <w:p w:rsidR="00ED51F3" w:rsidRPr="00FF07DA" w:rsidRDefault="00EE3297" w:rsidP="00EE3297">
      <w:pPr>
        <w:autoSpaceDE w:val="0"/>
        <w:autoSpaceDN w:val="0"/>
        <w:adjustRightInd w:val="0"/>
        <w:jc w:val="both"/>
        <w:rPr>
          <w:rFonts w:ascii="Arial" w:hAnsi="Arial" w:cs="Arial"/>
          <w:i/>
          <w:sz w:val="22"/>
          <w:szCs w:val="22"/>
        </w:rPr>
      </w:pPr>
      <w:r w:rsidRPr="00FF07DA">
        <w:rPr>
          <w:rFonts w:ascii="Arial" w:hAnsi="Arial" w:cs="Arial"/>
          <w:i/>
          <w:sz w:val="22"/>
          <w:szCs w:val="22"/>
        </w:rPr>
        <w:t>(…).</w:t>
      </w:r>
    </w:p>
    <w:p w:rsidR="00EE3297" w:rsidRPr="00FF07DA" w:rsidRDefault="00EE3297" w:rsidP="00EE3297">
      <w:pPr>
        <w:autoSpaceDE w:val="0"/>
        <w:autoSpaceDN w:val="0"/>
        <w:adjustRightInd w:val="0"/>
        <w:jc w:val="both"/>
        <w:rPr>
          <w:rFonts w:ascii="Arial" w:hAnsi="Arial" w:cs="Arial"/>
          <w:i/>
        </w:rPr>
      </w:pPr>
    </w:p>
    <w:p w:rsidR="00EE3297" w:rsidRPr="00FF07DA" w:rsidRDefault="00EE3297" w:rsidP="00EE3297">
      <w:pPr>
        <w:autoSpaceDE w:val="0"/>
        <w:autoSpaceDN w:val="0"/>
        <w:adjustRightInd w:val="0"/>
        <w:jc w:val="both"/>
        <w:rPr>
          <w:rFonts w:ascii="Arial" w:hAnsi="Arial" w:cs="Arial"/>
          <w:i/>
        </w:rPr>
      </w:pPr>
      <w:r w:rsidRPr="00FF07DA">
        <w:rPr>
          <w:rFonts w:ascii="Arial" w:hAnsi="Arial" w:cs="Arial"/>
          <w:b/>
          <w:i/>
        </w:rPr>
        <w:t>Artículo 36.- Son obligaciones de los titulares de los giros a que se refiere este Reglamento</w:t>
      </w:r>
      <w:r w:rsidRPr="00FF07DA">
        <w:rPr>
          <w:rFonts w:ascii="Arial" w:hAnsi="Arial" w:cs="Arial"/>
          <w:i/>
        </w:rPr>
        <w:t>:</w:t>
      </w:r>
    </w:p>
    <w:p w:rsidR="00EE3297" w:rsidRPr="00FF07DA" w:rsidRDefault="00EE3297" w:rsidP="00EE3297">
      <w:pPr>
        <w:autoSpaceDE w:val="0"/>
        <w:autoSpaceDN w:val="0"/>
        <w:adjustRightInd w:val="0"/>
        <w:jc w:val="both"/>
        <w:rPr>
          <w:rFonts w:ascii="Arial" w:hAnsi="Arial" w:cs="Arial"/>
          <w:bCs/>
          <w:i/>
        </w:rPr>
      </w:pPr>
      <w:r w:rsidRPr="00FF07DA">
        <w:rPr>
          <w:rFonts w:ascii="Arial" w:hAnsi="Arial" w:cs="Arial"/>
          <w:bCs/>
          <w:i/>
        </w:rPr>
        <w:t xml:space="preserve">I.- </w:t>
      </w:r>
    </w:p>
    <w:p w:rsidR="00EE3297" w:rsidRPr="00FF07DA" w:rsidRDefault="00EE3297" w:rsidP="00EE3297">
      <w:pPr>
        <w:autoSpaceDE w:val="0"/>
        <w:autoSpaceDN w:val="0"/>
        <w:adjustRightInd w:val="0"/>
        <w:jc w:val="both"/>
        <w:rPr>
          <w:rFonts w:ascii="Arial" w:hAnsi="Arial" w:cs="Arial"/>
          <w:bCs/>
          <w:i/>
          <w:sz w:val="2"/>
        </w:rPr>
      </w:pPr>
    </w:p>
    <w:p w:rsidR="00ED51F3" w:rsidRPr="00FF07DA" w:rsidRDefault="00ED51F3" w:rsidP="00EE3297">
      <w:pPr>
        <w:autoSpaceDE w:val="0"/>
        <w:autoSpaceDN w:val="0"/>
        <w:adjustRightInd w:val="0"/>
        <w:jc w:val="both"/>
        <w:rPr>
          <w:rFonts w:ascii="Arial" w:hAnsi="Arial" w:cs="Arial"/>
          <w:bCs/>
          <w:i/>
        </w:rPr>
      </w:pPr>
    </w:p>
    <w:p w:rsidR="00ED51F3" w:rsidRPr="00FF07DA" w:rsidRDefault="00ED51F3" w:rsidP="00EE3297">
      <w:pPr>
        <w:autoSpaceDE w:val="0"/>
        <w:autoSpaceDN w:val="0"/>
        <w:adjustRightInd w:val="0"/>
        <w:jc w:val="both"/>
        <w:rPr>
          <w:rFonts w:ascii="Arial" w:hAnsi="Arial" w:cs="Arial"/>
          <w:bCs/>
          <w:i/>
        </w:rPr>
      </w:pPr>
    </w:p>
    <w:p w:rsidR="00ED51F3" w:rsidRPr="00FF07DA" w:rsidRDefault="00ED51F3" w:rsidP="00ED51F3">
      <w:pPr>
        <w:jc w:val="both"/>
        <w:rPr>
          <w:rFonts w:ascii="Arial" w:eastAsia="Calibri" w:hAnsi="Arial" w:cs="Arial"/>
          <w:b/>
          <w:sz w:val="16"/>
          <w:szCs w:val="22"/>
        </w:rPr>
      </w:pPr>
      <w:r w:rsidRPr="00FF07DA">
        <w:rPr>
          <w:rFonts w:ascii="Arial" w:hAnsi="Arial" w:cs="Arial"/>
          <w:b/>
          <w:sz w:val="16"/>
          <w:szCs w:val="16"/>
        </w:rPr>
        <w:t xml:space="preserve">Hoja 1/2 del acuerdo </w:t>
      </w:r>
      <w:r w:rsidR="00106FDB" w:rsidRPr="00FF07DA">
        <w:rPr>
          <w:rFonts w:ascii="Arial" w:hAnsi="Arial" w:cs="Arial"/>
          <w:b/>
          <w:sz w:val="16"/>
          <w:szCs w:val="16"/>
        </w:rPr>
        <w:t>1674/</w:t>
      </w:r>
      <w:r w:rsidRPr="00FF07DA">
        <w:rPr>
          <w:rFonts w:ascii="Arial" w:hAnsi="Arial" w:cs="Arial"/>
          <w:b/>
          <w:sz w:val="16"/>
          <w:szCs w:val="16"/>
        </w:rPr>
        <w:t>2021</w:t>
      </w:r>
    </w:p>
    <w:p w:rsidR="00EE3297" w:rsidRPr="00FF07DA" w:rsidRDefault="00EE3297" w:rsidP="00EE3297">
      <w:pPr>
        <w:autoSpaceDE w:val="0"/>
        <w:autoSpaceDN w:val="0"/>
        <w:adjustRightInd w:val="0"/>
        <w:jc w:val="both"/>
        <w:rPr>
          <w:rFonts w:ascii="Arial" w:hAnsi="Arial" w:cs="Arial"/>
          <w:b/>
          <w:i/>
          <w:sz w:val="22"/>
        </w:rPr>
      </w:pPr>
      <w:r w:rsidRPr="00FF07DA">
        <w:rPr>
          <w:rFonts w:ascii="Arial" w:hAnsi="Arial" w:cs="Arial"/>
          <w:b/>
          <w:i/>
          <w:sz w:val="22"/>
        </w:rPr>
        <w:t>III.- Contar con los dispositivos de seguridad necesarios para evitar siniestros, respecto de los giros relacionados con la venta y consumo de bebidas alcohólicas, cualquiera que sea su denominación, es requisito contar con las medidas de seguridad y programas preventivos de cuando menos los siguientes:</w:t>
      </w:r>
    </w:p>
    <w:p w:rsidR="00EE3297" w:rsidRPr="00FF07DA" w:rsidRDefault="00EE3297" w:rsidP="00EE3297">
      <w:pPr>
        <w:autoSpaceDE w:val="0"/>
        <w:autoSpaceDN w:val="0"/>
        <w:adjustRightInd w:val="0"/>
        <w:jc w:val="both"/>
        <w:rPr>
          <w:rFonts w:ascii="Arial" w:hAnsi="Arial" w:cs="Arial"/>
          <w:i/>
          <w:sz w:val="22"/>
        </w:rPr>
      </w:pPr>
      <w:r w:rsidRPr="00FF07DA">
        <w:rPr>
          <w:rFonts w:ascii="Arial" w:hAnsi="Arial" w:cs="Arial"/>
          <w:i/>
          <w:sz w:val="22"/>
        </w:rPr>
        <w:tab/>
      </w:r>
      <w:proofErr w:type="gramStart"/>
      <w:r w:rsidRPr="00FF07DA">
        <w:rPr>
          <w:rFonts w:ascii="Arial" w:hAnsi="Arial" w:cs="Arial"/>
          <w:i/>
          <w:sz w:val="22"/>
        </w:rPr>
        <w:t>1……..</w:t>
      </w:r>
      <w:proofErr w:type="gramEnd"/>
    </w:p>
    <w:p w:rsidR="00ED51F3" w:rsidRPr="00FF07DA" w:rsidRDefault="00ED51F3" w:rsidP="00EE3297">
      <w:pPr>
        <w:autoSpaceDE w:val="0"/>
        <w:autoSpaceDN w:val="0"/>
        <w:adjustRightInd w:val="0"/>
        <w:jc w:val="both"/>
        <w:rPr>
          <w:rFonts w:ascii="Arial" w:hAnsi="Arial" w:cs="Arial"/>
          <w:i/>
          <w:sz w:val="22"/>
        </w:rPr>
      </w:pPr>
    </w:p>
    <w:p w:rsidR="00EE3297" w:rsidRPr="00FF07DA" w:rsidRDefault="00EE3297" w:rsidP="00EE3297">
      <w:pPr>
        <w:autoSpaceDE w:val="0"/>
        <w:autoSpaceDN w:val="0"/>
        <w:adjustRightInd w:val="0"/>
        <w:jc w:val="both"/>
        <w:rPr>
          <w:rFonts w:ascii="Arial" w:hAnsi="Arial" w:cs="Arial"/>
          <w:b/>
          <w:i/>
          <w:sz w:val="22"/>
        </w:rPr>
      </w:pPr>
      <w:r w:rsidRPr="00FF07DA">
        <w:rPr>
          <w:rFonts w:ascii="Arial" w:hAnsi="Arial" w:cs="Arial"/>
          <w:i/>
          <w:sz w:val="22"/>
        </w:rPr>
        <w:tab/>
      </w:r>
      <w:r w:rsidRPr="00FF07DA">
        <w:rPr>
          <w:rFonts w:ascii="Arial" w:hAnsi="Arial" w:cs="Arial"/>
          <w:b/>
          <w:i/>
          <w:sz w:val="22"/>
        </w:rPr>
        <w:t xml:space="preserve">3.- Sistemas de alarma centralizados a proveedores a los centros de monitoreo en caso de cadenas de tiendas de autoservicio y de farmacias con venta de abarrotes, anexo a vinos y licores, así como de tiendas departamentales y establecimientos comerciales que presten servicios financieros. </w:t>
      </w:r>
    </w:p>
    <w:p w:rsidR="00EE3297" w:rsidRPr="00FF07DA" w:rsidRDefault="00EE3297" w:rsidP="00EE3297">
      <w:pPr>
        <w:autoSpaceDE w:val="0"/>
        <w:autoSpaceDN w:val="0"/>
        <w:adjustRightInd w:val="0"/>
        <w:jc w:val="both"/>
        <w:rPr>
          <w:rFonts w:ascii="Arial" w:hAnsi="Arial" w:cs="Arial"/>
          <w:i/>
          <w:sz w:val="22"/>
        </w:rPr>
      </w:pPr>
      <w:r w:rsidRPr="00FF07DA">
        <w:rPr>
          <w:rFonts w:ascii="Arial" w:hAnsi="Arial" w:cs="Arial"/>
          <w:i/>
          <w:sz w:val="22"/>
        </w:rPr>
        <w:t xml:space="preserve"> (….)</w:t>
      </w:r>
      <w:r w:rsidRPr="00FF07DA">
        <w:rPr>
          <w:rFonts w:ascii="Arial" w:hAnsi="Arial" w:cs="Arial"/>
          <w:i/>
          <w:sz w:val="22"/>
        </w:rPr>
        <w:tab/>
      </w:r>
    </w:p>
    <w:p w:rsidR="00EE3297" w:rsidRPr="00FF07DA" w:rsidRDefault="00EE3297" w:rsidP="00EE3297">
      <w:pPr>
        <w:autoSpaceDE w:val="0"/>
        <w:autoSpaceDN w:val="0"/>
        <w:adjustRightInd w:val="0"/>
        <w:jc w:val="both"/>
        <w:rPr>
          <w:rFonts w:ascii="Arial" w:hAnsi="Arial" w:cs="Arial"/>
          <w:b/>
          <w:i/>
          <w:sz w:val="22"/>
        </w:rPr>
      </w:pPr>
      <w:r w:rsidRPr="00FF07DA">
        <w:rPr>
          <w:rFonts w:ascii="Arial" w:hAnsi="Arial" w:cs="Arial"/>
          <w:i/>
          <w:sz w:val="22"/>
        </w:rPr>
        <w:tab/>
      </w:r>
      <w:r w:rsidRPr="00FF07DA">
        <w:rPr>
          <w:rFonts w:ascii="Arial" w:hAnsi="Arial" w:cs="Arial"/>
          <w:b/>
          <w:i/>
          <w:sz w:val="22"/>
        </w:rPr>
        <w:t xml:space="preserve">6.- Personal de seguridad privada armada y de policía auxiliar custodiando la operación en caso de cadenas de tiendas de autoservicio o cadenas de vinos y licores, de farmacias con venta de abarrotes anexo a vinos y licores, así como de tiendas departamentales y establecimientos comerciales que presten servicios financieros. </w:t>
      </w:r>
    </w:p>
    <w:p w:rsidR="00EE3297" w:rsidRPr="00FF07DA" w:rsidRDefault="00EE3297" w:rsidP="00EE3297">
      <w:pPr>
        <w:autoSpaceDE w:val="0"/>
        <w:autoSpaceDN w:val="0"/>
        <w:adjustRightInd w:val="0"/>
        <w:jc w:val="both"/>
        <w:rPr>
          <w:rFonts w:ascii="Arial" w:hAnsi="Arial" w:cs="Arial"/>
          <w:i/>
          <w:sz w:val="22"/>
        </w:rPr>
      </w:pPr>
      <w:r w:rsidRPr="00FF07DA">
        <w:rPr>
          <w:rFonts w:ascii="Arial" w:hAnsi="Arial" w:cs="Arial"/>
          <w:i/>
          <w:sz w:val="22"/>
        </w:rPr>
        <w:t xml:space="preserve"> (….)</w:t>
      </w:r>
    </w:p>
    <w:p w:rsidR="00EE3297" w:rsidRPr="00FF07DA" w:rsidRDefault="00EE3297" w:rsidP="00EE3297">
      <w:pPr>
        <w:autoSpaceDE w:val="0"/>
        <w:autoSpaceDN w:val="0"/>
        <w:adjustRightInd w:val="0"/>
        <w:jc w:val="both"/>
        <w:rPr>
          <w:rFonts w:ascii="Arial" w:eastAsia="Malgun Gothic" w:hAnsi="Arial" w:cs="Arial"/>
          <w:b/>
          <w:sz w:val="2"/>
        </w:rPr>
      </w:pPr>
    </w:p>
    <w:p w:rsidR="00EE3297" w:rsidRPr="00FF07DA" w:rsidRDefault="00EE3297" w:rsidP="00EE3297">
      <w:pPr>
        <w:autoSpaceDE w:val="0"/>
        <w:autoSpaceDN w:val="0"/>
        <w:adjustRightInd w:val="0"/>
        <w:jc w:val="both"/>
        <w:rPr>
          <w:rFonts w:ascii="Arial" w:eastAsia="Malgun Gothic" w:hAnsi="Arial" w:cs="Arial"/>
          <w:b/>
          <w:sz w:val="22"/>
        </w:rPr>
      </w:pPr>
      <w:r w:rsidRPr="00FF07DA">
        <w:rPr>
          <w:rFonts w:ascii="Arial" w:eastAsia="Malgun Gothic" w:hAnsi="Arial" w:cs="Arial"/>
          <w:sz w:val="22"/>
        </w:rPr>
        <w:t>-----------------------------------------------------------------------------------------------------------------------</w:t>
      </w:r>
      <w:r w:rsidR="00ED51F3" w:rsidRPr="00FF07DA">
        <w:rPr>
          <w:rFonts w:ascii="Arial" w:eastAsia="Malgun Gothic" w:hAnsi="Arial" w:cs="Arial"/>
          <w:sz w:val="22"/>
        </w:rPr>
        <w:t>--------------------</w:t>
      </w:r>
      <w:r w:rsidRPr="00FF07DA">
        <w:rPr>
          <w:rFonts w:ascii="Arial" w:eastAsia="Malgun Gothic" w:hAnsi="Arial" w:cs="Arial"/>
          <w:sz w:val="22"/>
        </w:rPr>
        <w:t>---------------------------------------------------------------------</w:t>
      </w:r>
      <w:r w:rsidR="00ED51F3" w:rsidRPr="00FF07DA">
        <w:rPr>
          <w:rFonts w:ascii="Arial" w:eastAsia="Malgun Gothic" w:hAnsi="Arial" w:cs="Arial"/>
          <w:sz w:val="22"/>
        </w:rPr>
        <w:t>------------------------------</w:t>
      </w:r>
      <w:r w:rsidRPr="00FF07DA">
        <w:rPr>
          <w:rFonts w:ascii="Arial" w:eastAsia="Malgun Gothic" w:hAnsi="Arial" w:cs="Arial"/>
          <w:b/>
          <w:sz w:val="22"/>
        </w:rPr>
        <w:t xml:space="preserve">SEGUNDO.- </w:t>
      </w:r>
      <w:r w:rsidRPr="00FF07DA">
        <w:rPr>
          <w:rFonts w:ascii="Arial" w:eastAsia="Malgun Gothic" w:hAnsi="Arial" w:cs="Arial"/>
          <w:sz w:val="22"/>
        </w:rPr>
        <w:t>Se publique el presente acuerdo en la Gaceta Municipal para los efectos legales a que haya lugar.--------------------------------------------------------------------------------------------------------------------------------------</w:t>
      </w:r>
      <w:r w:rsidR="00ED51F3" w:rsidRPr="00FF07DA">
        <w:rPr>
          <w:rFonts w:ascii="Arial" w:eastAsia="Malgun Gothic" w:hAnsi="Arial" w:cs="Arial"/>
          <w:sz w:val="22"/>
        </w:rPr>
        <w:t>---------------------------------</w:t>
      </w:r>
      <w:r w:rsidRPr="00FF07DA">
        <w:rPr>
          <w:rFonts w:ascii="Arial" w:eastAsia="Malgun Gothic" w:hAnsi="Arial" w:cs="Arial"/>
          <w:sz w:val="22"/>
        </w:rPr>
        <w:t>-------------------------------------</w:t>
      </w:r>
      <w:r w:rsidRPr="00FF07DA">
        <w:rPr>
          <w:rFonts w:ascii="Arial" w:eastAsia="Malgun Gothic" w:hAnsi="Arial" w:cs="Arial"/>
          <w:b/>
          <w:sz w:val="22"/>
        </w:rPr>
        <w:t xml:space="preserve"> </w:t>
      </w:r>
    </w:p>
    <w:p w:rsidR="00ED51F3" w:rsidRPr="00FF07DA" w:rsidRDefault="00ED51F3" w:rsidP="00EE3297">
      <w:pPr>
        <w:autoSpaceDE w:val="0"/>
        <w:autoSpaceDN w:val="0"/>
        <w:adjustRightInd w:val="0"/>
        <w:jc w:val="both"/>
        <w:rPr>
          <w:rFonts w:ascii="Arial" w:eastAsia="Malgun Gothic" w:hAnsi="Arial" w:cs="Arial"/>
          <w:b/>
          <w:sz w:val="22"/>
        </w:rPr>
      </w:pPr>
    </w:p>
    <w:p w:rsidR="00EE3297" w:rsidRPr="00FF07DA" w:rsidRDefault="00EE3297" w:rsidP="00EE3297">
      <w:pPr>
        <w:jc w:val="both"/>
        <w:rPr>
          <w:rFonts w:ascii="Arial" w:hAnsi="Arial" w:cs="Arial"/>
          <w:sz w:val="22"/>
        </w:rPr>
      </w:pPr>
    </w:p>
    <w:p w:rsidR="00EE3297" w:rsidRPr="00FF07DA" w:rsidRDefault="00EE3297" w:rsidP="00EE3297">
      <w:pPr>
        <w:jc w:val="center"/>
        <w:rPr>
          <w:rFonts w:ascii="Arial" w:hAnsi="Arial" w:cs="Arial"/>
          <w:b/>
          <w:sz w:val="22"/>
        </w:rPr>
      </w:pPr>
      <w:r w:rsidRPr="00FF07DA">
        <w:rPr>
          <w:rFonts w:ascii="Arial" w:hAnsi="Arial" w:cs="Arial"/>
          <w:b/>
          <w:sz w:val="22"/>
        </w:rPr>
        <w:t>A T E N T A M E N T E</w:t>
      </w:r>
    </w:p>
    <w:p w:rsidR="00EE3297" w:rsidRPr="00FF07DA" w:rsidRDefault="00EE3297" w:rsidP="00EE3297">
      <w:pPr>
        <w:jc w:val="center"/>
        <w:rPr>
          <w:rFonts w:ascii="Arial" w:hAnsi="Arial" w:cs="Arial"/>
          <w:b/>
          <w:sz w:val="22"/>
        </w:rPr>
      </w:pPr>
      <w:r w:rsidRPr="00FF07DA">
        <w:rPr>
          <w:rFonts w:ascii="Arial" w:hAnsi="Arial" w:cs="Arial"/>
          <w:b/>
          <w:sz w:val="22"/>
        </w:rPr>
        <w:t>SAN PEDRO TLAQUEPAQUE, JALISCO, A 25 DE MARZO DEL 2021.</w:t>
      </w: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both"/>
        <w:rPr>
          <w:rFonts w:ascii="Arial" w:hAnsi="Arial" w:cs="Arial"/>
          <w:szCs w:val="24"/>
          <w:lang w:val="es-MX"/>
        </w:rPr>
      </w:pPr>
    </w:p>
    <w:p w:rsidR="00EE3297" w:rsidRPr="00FF07DA" w:rsidRDefault="00EE3297" w:rsidP="00EE3297">
      <w:pPr>
        <w:pStyle w:val="Sinespaciado"/>
        <w:jc w:val="center"/>
        <w:rPr>
          <w:rFonts w:ascii="Arial" w:hAnsi="Arial" w:cs="Arial"/>
          <w:b/>
          <w:szCs w:val="24"/>
          <w:lang w:val="es-MX"/>
        </w:rPr>
      </w:pPr>
      <w:r w:rsidRPr="00FF07DA">
        <w:rPr>
          <w:rFonts w:ascii="Arial" w:hAnsi="Arial" w:cs="Arial"/>
          <w:b/>
          <w:szCs w:val="24"/>
          <w:lang w:val="es-MX"/>
        </w:rPr>
        <w:t>LIC. SALVADOR RUÍZ AYALA</w:t>
      </w:r>
    </w:p>
    <w:p w:rsidR="00EE3297" w:rsidRPr="00FF07DA" w:rsidRDefault="00EE3297" w:rsidP="00EE3297">
      <w:pPr>
        <w:pStyle w:val="Sinespaciado"/>
        <w:jc w:val="center"/>
        <w:rPr>
          <w:rFonts w:ascii="Arial" w:hAnsi="Arial" w:cs="Arial"/>
          <w:b/>
          <w:szCs w:val="24"/>
          <w:lang w:val="es-MX"/>
        </w:rPr>
      </w:pPr>
      <w:r w:rsidRPr="00FF07DA">
        <w:rPr>
          <w:rFonts w:ascii="Arial" w:hAnsi="Arial" w:cs="Arial"/>
          <w:b/>
          <w:szCs w:val="24"/>
          <w:lang w:val="es-MX"/>
        </w:rPr>
        <w:t>SECRETARIO DEL AYUNTAMIENTO</w:t>
      </w:r>
    </w:p>
    <w:p w:rsidR="00EE3297" w:rsidRPr="00FF07DA" w:rsidRDefault="00EE3297" w:rsidP="00EE3297">
      <w:pPr>
        <w:jc w:val="both"/>
        <w:rPr>
          <w:rFonts w:ascii="Arial" w:hAnsi="Arial" w:cs="Arial"/>
        </w:rPr>
      </w:pPr>
    </w:p>
    <w:p w:rsidR="00EE3297" w:rsidRPr="00FF07DA" w:rsidRDefault="00EE3297" w:rsidP="00EE3297">
      <w:pPr>
        <w:jc w:val="both"/>
        <w:rPr>
          <w:rFonts w:ascii="Arial" w:hAnsi="Arial" w:cs="Arial"/>
        </w:rPr>
      </w:pPr>
    </w:p>
    <w:p w:rsidR="00EE3297" w:rsidRPr="00FF07DA" w:rsidRDefault="00EE3297"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D51F3" w:rsidRPr="00FF07DA" w:rsidRDefault="00ED51F3" w:rsidP="00EE3297">
      <w:pPr>
        <w:jc w:val="both"/>
        <w:rPr>
          <w:rFonts w:ascii="Arial" w:hAnsi="Arial" w:cs="Arial"/>
        </w:rPr>
      </w:pPr>
    </w:p>
    <w:p w:rsidR="00EE3297" w:rsidRPr="00FF07DA" w:rsidRDefault="00EE3297" w:rsidP="00EE3297">
      <w:pPr>
        <w:jc w:val="both"/>
        <w:rPr>
          <w:rFonts w:ascii="Arial" w:hAnsi="Arial" w:cs="Arial"/>
        </w:rPr>
      </w:pPr>
    </w:p>
    <w:p w:rsidR="00F313C6" w:rsidRPr="00FF07DA" w:rsidRDefault="00ED51F3" w:rsidP="00F313C6">
      <w:pPr>
        <w:jc w:val="both"/>
        <w:rPr>
          <w:rFonts w:ascii="Arial" w:hAnsi="Arial" w:cs="Arial"/>
          <w:b/>
          <w:sz w:val="16"/>
          <w:szCs w:val="16"/>
        </w:rPr>
      </w:pPr>
      <w:r w:rsidRPr="00FF07DA">
        <w:rPr>
          <w:rFonts w:ascii="Arial" w:hAnsi="Arial" w:cs="Arial"/>
          <w:b/>
          <w:sz w:val="16"/>
          <w:szCs w:val="16"/>
        </w:rPr>
        <w:t xml:space="preserve">Hoja </w:t>
      </w:r>
      <w:r w:rsidR="00106FDB" w:rsidRPr="00FF07DA">
        <w:rPr>
          <w:rFonts w:ascii="Arial" w:hAnsi="Arial" w:cs="Arial"/>
          <w:b/>
          <w:sz w:val="16"/>
          <w:szCs w:val="16"/>
        </w:rPr>
        <w:t>2</w:t>
      </w:r>
      <w:r w:rsidR="00F313C6" w:rsidRPr="00FF07DA">
        <w:rPr>
          <w:rFonts w:ascii="Arial" w:hAnsi="Arial" w:cs="Arial"/>
          <w:b/>
          <w:sz w:val="16"/>
          <w:szCs w:val="16"/>
        </w:rPr>
        <w:t xml:space="preserve">/2 del acuerdo </w:t>
      </w:r>
      <w:r w:rsidR="00106FDB" w:rsidRPr="00FF07DA">
        <w:rPr>
          <w:rFonts w:ascii="Arial" w:hAnsi="Arial" w:cs="Arial"/>
          <w:b/>
          <w:sz w:val="16"/>
          <w:szCs w:val="16"/>
        </w:rPr>
        <w:t>1674</w:t>
      </w:r>
      <w:r w:rsidR="00F313C6" w:rsidRPr="00FF07DA">
        <w:rPr>
          <w:rFonts w:ascii="Arial" w:hAnsi="Arial" w:cs="Arial"/>
          <w:b/>
          <w:sz w:val="16"/>
          <w:szCs w:val="16"/>
        </w:rPr>
        <w:t>/2021</w:t>
      </w:r>
    </w:p>
    <w:p w:rsidR="00ED51F3" w:rsidRPr="00FF07DA" w:rsidRDefault="00ED51F3" w:rsidP="00F313C6">
      <w:pPr>
        <w:jc w:val="both"/>
        <w:rPr>
          <w:rFonts w:ascii="Arial" w:hAnsi="Arial" w:cs="Arial"/>
          <w:b/>
          <w:sz w:val="16"/>
          <w:szCs w:val="16"/>
        </w:rPr>
      </w:pPr>
    </w:p>
    <w:p w:rsidR="00ED51F3" w:rsidRPr="00FF07DA" w:rsidRDefault="00ED51F3" w:rsidP="00F313C6">
      <w:pPr>
        <w:jc w:val="both"/>
        <w:rPr>
          <w:rFonts w:ascii="Arial" w:hAnsi="Arial" w:cs="Arial"/>
          <w:b/>
          <w:sz w:val="16"/>
          <w:szCs w:val="16"/>
        </w:rPr>
      </w:pPr>
    </w:p>
    <w:p w:rsidR="0058788F" w:rsidRPr="00FF07DA" w:rsidRDefault="0058788F" w:rsidP="00F313C6">
      <w:pPr>
        <w:jc w:val="both"/>
        <w:rPr>
          <w:rFonts w:ascii="Arial" w:hAnsi="Arial" w:cs="Arial"/>
          <w:b/>
          <w:sz w:val="16"/>
          <w:szCs w:val="16"/>
        </w:rPr>
      </w:pPr>
      <w:r w:rsidRPr="00FF07DA">
        <w:rPr>
          <w:rFonts w:ascii="Arial" w:hAnsi="Arial" w:cs="Arial"/>
          <w:sz w:val="22"/>
          <w:szCs w:val="22"/>
          <w:lang w:val="es-MX"/>
        </w:rPr>
        <w:t xml:space="preserve">El suscrito </w:t>
      </w:r>
      <w:r w:rsidRPr="00FF07DA">
        <w:rPr>
          <w:rFonts w:ascii="Arial" w:hAnsi="Arial" w:cs="Arial"/>
          <w:b/>
          <w:sz w:val="22"/>
          <w:szCs w:val="22"/>
          <w:lang w:val="es-MX"/>
        </w:rPr>
        <w:t>Lic. Salvador Ruíz Ayala</w:t>
      </w:r>
      <w:r w:rsidRPr="00FF07DA">
        <w:rPr>
          <w:rFonts w:ascii="Arial" w:hAnsi="Arial" w:cs="Arial"/>
          <w:sz w:val="22"/>
          <w:szCs w:val="22"/>
          <w:lang w:val="es-MX"/>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sz w:val="22"/>
          <w:szCs w:val="22"/>
          <w:lang w:val="es-MX"/>
        </w:rPr>
        <w:t>C E R T I F I C O:</w:t>
      </w:r>
      <w:r w:rsidRPr="00FF07DA">
        <w:rPr>
          <w:rFonts w:ascii="Arial" w:hAnsi="Arial" w:cs="Arial"/>
          <w:sz w:val="22"/>
          <w:szCs w:val="22"/>
          <w:lang w:val="es-MX"/>
        </w:rPr>
        <w:t>-----------------------------------------------------------------------------------------------------------------------------------------------------------------------Que en la Sesión Ordinaria de Ayuntamiento del Municipio de San Pedro Tlaquepaque, Jalisco, de fecha</w:t>
      </w:r>
      <w:r w:rsidRPr="00FF07DA">
        <w:rPr>
          <w:rFonts w:ascii="Arial" w:hAnsi="Arial" w:cs="Arial"/>
          <w:b/>
          <w:sz w:val="22"/>
          <w:szCs w:val="22"/>
          <w:lang w:val="es-MX"/>
        </w:rPr>
        <w:t xml:space="preserve"> 25 de marzo del 2021, estando presentes 1</w:t>
      </w:r>
      <w:r w:rsidR="00044345" w:rsidRPr="00FF07DA">
        <w:rPr>
          <w:rFonts w:ascii="Arial" w:hAnsi="Arial" w:cs="Arial"/>
          <w:b/>
          <w:sz w:val="22"/>
          <w:szCs w:val="22"/>
          <w:lang w:val="es-MX"/>
        </w:rPr>
        <w:t>8</w:t>
      </w:r>
      <w:r w:rsidRPr="00FF07DA">
        <w:rPr>
          <w:rFonts w:ascii="Arial" w:hAnsi="Arial" w:cs="Arial"/>
          <w:b/>
          <w:sz w:val="22"/>
          <w:szCs w:val="22"/>
          <w:lang w:val="es-MX"/>
        </w:rPr>
        <w:t xml:space="preserve"> (dieci</w:t>
      </w:r>
      <w:r w:rsidR="00044345" w:rsidRPr="00FF07DA">
        <w:rPr>
          <w:rFonts w:ascii="Arial" w:hAnsi="Arial" w:cs="Arial"/>
          <w:b/>
          <w:sz w:val="22"/>
          <w:szCs w:val="22"/>
          <w:lang w:val="es-MX"/>
        </w:rPr>
        <w:t>ocho</w:t>
      </w:r>
      <w:r w:rsidRPr="00FF07DA">
        <w:rPr>
          <w:rFonts w:ascii="Arial" w:hAnsi="Arial" w:cs="Arial"/>
          <w:b/>
          <w:sz w:val="22"/>
          <w:szCs w:val="22"/>
          <w:lang w:val="es-MX"/>
        </w:rPr>
        <w:t>) integrantes del pleno, en forma económica fueron emitidos 1</w:t>
      </w:r>
      <w:r w:rsidR="00044345" w:rsidRPr="00FF07DA">
        <w:rPr>
          <w:rFonts w:ascii="Arial" w:hAnsi="Arial" w:cs="Arial"/>
          <w:b/>
          <w:sz w:val="22"/>
          <w:szCs w:val="22"/>
          <w:lang w:val="es-MX"/>
        </w:rPr>
        <w:t>8</w:t>
      </w:r>
      <w:r w:rsidRPr="00FF07DA">
        <w:rPr>
          <w:rFonts w:ascii="Arial" w:hAnsi="Arial" w:cs="Arial"/>
          <w:b/>
          <w:sz w:val="22"/>
          <w:szCs w:val="22"/>
          <w:lang w:val="es-MX"/>
        </w:rPr>
        <w:t xml:space="preserve"> (dieci</w:t>
      </w:r>
      <w:r w:rsidR="00044345" w:rsidRPr="00FF07DA">
        <w:rPr>
          <w:rFonts w:ascii="Arial" w:hAnsi="Arial" w:cs="Arial"/>
          <w:b/>
          <w:sz w:val="22"/>
          <w:szCs w:val="22"/>
          <w:lang w:val="es-MX"/>
        </w:rPr>
        <w:t>ocho</w:t>
      </w:r>
      <w:r w:rsidRPr="00FF07DA">
        <w:rPr>
          <w:rFonts w:ascii="Arial" w:hAnsi="Arial" w:cs="Arial"/>
          <w:b/>
          <w:sz w:val="22"/>
          <w:szCs w:val="22"/>
          <w:lang w:val="es-MX"/>
        </w:rPr>
        <w:t>) votos a favor, por lo que en unanimidad fue aprobado</w:t>
      </w:r>
      <w:r w:rsidRPr="00FF07DA">
        <w:rPr>
          <w:rFonts w:ascii="Arial" w:hAnsi="Arial" w:cs="Arial"/>
          <w:sz w:val="22"/>
          <w:szCs w:val="22"/>
          <w:lang w:val="es-MX"/>
        </w:rPr>
        <w:t xml:space="preserve"> </w:t>
      </w:r>
      <w:r w:rsidRPr="00FF07DA">
        <w:rPr>
          <w:rFonts w:ascii="Arial" w:hAnsi="Arial" w:cs="Arial"/>
          <w:b/>
          <w:sz w:val="22"/>
          <w:szCs w:val="22"/>
          <w:lang w:val="es-MX"/>
        </w:rPr>
        <w:t xml:space="preserve">por mayoría </w:t>
      </w:r>
      <w:r w:rsidR="00252B53" w:rsidRPr="00FF07DA">
        <w:rPr>
          <w:rFonts w:ascii="Arial" w:hAnsi="Arial" w:cs="Arial"/>
          <w:b/>
          <w:sz w:val="22"/>
          <w:szCs w:val="22"/>
          <w:lang w:val="es-MX"/>
        </w:rPr>
        <w:t>simple</w:t>
      </w:r>
      <w:r w:rsidRPr="00FF07DA">
        <w:rPr>
          <w:rFonts w:ascii="Arial" w:hAnsi="Arial" w:cs="Arial"/>
          <w:b/>
          <w:sz w:val="22"/>
          <w:szCs w:val="22"/>
          <w:lang w:val="es-MX"/>
        </w:rPr>
        <w:t xml:space="preserve"> </w:t>
      </w:r>
      <w:r w:rsidRPr="00FF07DA">
        <w:rPr>
          <w:rFonts w:ascii="Arial" w:hAnsi="Arial" w:cs="Arial"/>
          <w:sz w:val="22"/>
          <w:szCs w:val="22"/>
          <w:lang w:val="es-MX"/>
        </w:rPr>
        <w:t>el dictamen presentado por</w:t>
      </w:r>
      <w:r w:rsidRPr="00FF07DA">
        <w:rPr>
          <w:rFonts w:ascii="Arial" w:hAnsi="Arial" w:cs="Arial"/>
          <w:b/>
          <w:sz w:val="22"/>
          <w:szCs w:val="22"/>
          <w:lang w:val="es-MX"/>
        </w:rPr>
        <w:t xml:space="preserve"> </w:t>
      </w:r>
      <w:r w:rsidRPr="00FF07DA">
        <w:rPr>
          <w:rFonts w:ascii="Arial" w:hAnsi="Arial" w:cs="Arial"/>
          <w:sz w:val="22"/>
          <w:szCs w:val="22"/>
          <w:lang w:val="es-MX"/>
        </w:rPr>
        <w:t>la</w:t>
      </w:r>
      <w:r w:rsidRPr="00FF07DA">
        <w:rPr>
          <w:rFonts w:ascii="Arial" w:hAnsi="Arial" w:cs="Arial"/>
          <w:b/>
          <w:sz w:val="22"/>
          <w:szCs w:val="22"/>
          <w:lang w:val="es-MX"/>
        </w:rPr>
        <w:t xml:space="preserve"> Comisión Edilicia de Asuntos Metropolitanos, bajo el siguiente:</w:t>
      </w:r>
      <w:r w:rsidRPr="00FF07DA">
        <w:rPr>
          <w:rFonts w:ascii="Arial" w:hAnsi="Arial" w:cs="Arial"/>
          <w:sz w:val="22"/>
          <w:szCs w:val="22"/>
          <w:lang w:val="es-MX"/>
        </w:rPr>
        <w:t>---------------------------------------------------------------------------------------------------------------------------------------------------------------------------------------</w:t>
      </w:r>
      <w:r w:rsidRPr="00FF07DA">
        <w:rPr>
          <w:rFonts w:ascii="Arial" w:hAnsi="Arial" w:cs="Arial"/>
          <w:b/>
          <w:sz w:val="22"/>
          <w:szCs w:val="22"/>
          <w:lang w:val="es-MX"/>
        </w:rPr>
        <w:t>ACUERDO NÚMERO 16</w:t>
      </w:r>
      <w:r w:rsidR="00106FDB" w:rsidRPr="00FF07DA">
        <w:rPr>
          <w:rFonts w:ascii="Arial" w:hAnsi="Arial" w:cs="Arial"/>
          <w:b/>
          <w:sz w:val="22"/>
          <w:szCs w:val="22"/>
          <w:lang w:val="es-MX"/>
        </w:rPr>
        <w:t>7</w:t>
      </w:r>
      <w:r w:rsidRPr="00FF07DA">
        <w:rPr>
          <w:rFonts w:ascii="Arial" w:hAnsi="Arial" w:cs="Arial"/>
          <w:b/>
          <w:sz w:val="22"/>
          <w:szCs w:val="22"/>
          <w:lang w:val="es-MX"/>
        </w:rPr>
        <w:t>5/2021</w:t>
      </w:r>
      <w:r w:rsidRPr="00FF07DA">
        <w:rPr>
          <w:rFonts w:ascii="Arial" w:hAnsi="Arial" w:cs="Arial"/>
          <w:sz w:val="22"/>
          <w:szCs w:val="22"/>
          <w:lang w:val="es-MX"/>
        </w:rPr>
        <w:t>--------------------------------------------------------------------------------------------------------------------------------------------------------------</w:t>
      </w:r>
      <w:r w:rsidR="00B80970">
        <w:rPr>
          <w:rFonts w:ascii="Arial" w:hAnsi="Arial" w:cs="Arial"/>
          <w:b/>
          <w:sz w:val="22"/>
          <w:szCs w:val="22"/>
          <w:lang w:val="es-MX"/>
        </w:rPr>
        <w:t xml:space="preserve">PRIMERO.- </w:t>
      </w:r>
      <w:r w:rsidR="00B80970">
        <w:rPr>
          <w:rFonts w:ascii="Arial" w:hAnsi="Arial" w:cs="Arial"/>
          <w:sz w:val="22"/>
          <w:szCs w:val="22"/>
          <w:lang w:val="es-MX"/>
        </w:rPr>
        <w:t>El H. Ayuntamiento Constitucional del Municipio de San Pedro Tlaquepaque, aprueba el Dictamen formulado por la Comisión Edilicia de Asuntos Metr</w:t>
      </w:r>
      <w:bookmarkStart w:id="0" w:name="_GoBack"/>
      <w:bookmarkEnd w:id="0"/>
      <w:r w:rsidR="00B80970">
        <w:rPr>
          <w:rFonts w:ascii="Arial" w:hAnsi="Arial" w:cs="Arial"/>
          <w:sz w:val="22"/>
          <w:szCs w:val="22"/>
          <w:lang w:val="es-MX"/>
        </w:rPr>
        <w:t>opolitanos en su calidad de convocante y de la Comisión Edilicia de Reglamentos Municipales y Puntos Legislativos como coadyuvante, mediante el cual se resuelve el turno a comisión 1402/2020/TC , aprobado en sesión ordinaria el día 25 de junio del año 2020, consistente en la propuesta de “Norma Técnica Metropolitana para la Regulación de Estaciones y Ductos de Gas Natural, emitida por acuerdo de la Junta de Coordinación Metropolitana del Área Metropolitana de Guadalajara” en los términos del anexo 1 (Norma Técnica Metropolitana para la Regulación de Estaciones y Ductos  de Gas Natural, aprobada en sesión de las Comisiones Edilicias de Asuntos Metropolitanos y Reglamentos Municipales y Puntos Legislativos del 30 de septiembre del año 2020, complementaria a la normatividad municipal).-------------------------------------------------------------------------------------------------------------------------------------------------------------------------------------------------------------</w:t>
      </w:r>
      <w:r w:rsidR="00B80970">
        <w:rPr>
          <w:rFonts w:ascii="Arial" w:hAnsi="Arial" w:cs="Arial"/>
          <w:b/>
          <w:sz w:val="22"/>
          <w:szCs w:val="22"/>
          <w:lang w:val="es-MX"/>
        </w:rPr>
        <w:t>SEGUNDO.-</w:t>
      </w:r>
      <w:r w:rsidR="00B80970">
        <w:rPr>
          <w:rFonts w:ascii="Arial" w:hAnsi="Arial" w:cs="Arial"/>
          <w:sz w:val="22"/>
          <w:szCs w:val="22"/>
          <w:lang w:val="es-MX"/>
        </w:rPr>
        <w:t xml:space="preserve"> Se instruye al Síndico Municipal, para que lleven a cabo las adecuaciones y expediciones de reglamentos y demás disposiciones complementarias que sean necesarias para la armonización de la Norma Técnica Metropolitana para la Regulación de Estaciones y Ductos de Gas Natural en nuestro municipio.------------------------------------------------------------------------------------------------------------------------------------------------------------</w:t>
      </w:r>
      <w:r w:rsidR="00B80970">
        <w:rPr>
          <w:rFonts w:ascii="Arial" w:hAnsi="Arial" w:cs="Arial"/>
          <w:b/>
          <w:sz w:val="22"/>
          <w:szCs w:val="22"/>
          <w:lang w:val="es-MX"/>
        </w:rPr>
        <w:t>TERCERO.-</w:t>
      </w:r>
      <w:r w:rsidR="00B80970">
        <w:rPr>
          <w:rFonts w:ascii="Arial" w:hAnsi="Arial" w:cs="Arial"/>
          <w:sz w:val="22"/>
          <w:szCs w:val="22"/>
          <w:lang w:val="es-MX"/>
        </w:rPr>
        <w:t xml:space="preserve">  Se publique el presente acuerdo en la Gaceta Municipal para todos los efectos legales a que haya lugar.--------------------------------------------------------------------------------------------------------------------------------------------------------------------------------------------------</w:t>
      </w:r>
    </w:p>
    <w:p w:rsidR="0058788F" w:rsidRPr="00FF07DA" w:rsidRDefault="0058788F" w:rsidP="00F313C6">
      <w:pPr>
        <w:jc w:val="both"/>
        <w:rPr>
          <w:rFonts w:ascii="Arial" w:hAnsi="Arial" w:cs="Arial"/>
          <w:b/>
          <w:sz w:val="16"/>
          <w:szCs w:val="16"/>
        </w:rPr>
      </w:pPr>
    </w:p>
    <w:p w:rsidR="0058788F" w:rsidRPr="00FF07DA" w:rsidRDefault="0058788F" w:rsidP="00F313C6">
      <w:pPr>
        <w:jc w:val="both"/>
        <w:rPr>
          <w:rFonts w:ascii="Arial" w:hAnsi="Arial" w:cs="Arial"/>
          <w:b/>
          <w:sz w:val="16"/>
          <w:szCs w:val="16"/>
        </w:rPr>
      </w:pPr>
    </w:p>
    <w:p w:rsidR="0058788F" w:rsidRPr="00FF07DA" w:rsidRDefault="0058788F" w:rsidP="00F313C6">
      <w:pPr>
        <w:jc w:val="both"/>
        <w:rPr>
          <w:rFonts w:ascii="Arial" w:hAnsi="Arial" w:cs="Arial"/>
          <w:b/>
          <w:sz w:val="16"/>
          <w:szCs w:val="16"/>
        </w:rPr>
      </w:pPr>
    </w:p>
    <w:p w:rsidR="0058788F" w:rsidRPr="00FF07DA" w:rsidRDefault="0058788F" w:rsidP="0058788F">
      <w:pPr>
        <w:jc w:val="center"/>
        <w:rPr>
          <w:rFonts w:ascii="Arial" w:hAnsi="Arial" w:cs="Arial"/>
          <w:b/>
        </w:rPr>
      </w:pPr>
      <w:r w:rsidRPr="00FF07DA">
        <w:rPr>
          <w:rFonts w:ascii="Arial" w:hAnsi="Arial" w:cs="Arial"/>
          <w:b/>
        </w:rPr>
        <w:t>A T E N T A M E N T E</w:t>
      </w:r>
    </w:p>
    <w:p w:rsidR="0058788F" w:rsidRPr="00FF07DA" w:rsidRDefault="0058788F" w:rsidP="0058788F">
      <w:pPr>
        <w:jc w:val="center"/>
        <w:rPr>
          <w:rFonts w:ascii="Arial" w:hAnsi="Arial" w:cs="Arial"/>
          <w:b/>
        </w:rPr>
      </w:pPr>
      <w:r w:rsidRPr="00FF07DA">
        <w:rPr>
          <w:rFonts w:ascii="Arial" w:hAnsi="Arial" w:cs="Arial"/>
          <w:b/>
        </w:rPr>
        <w:t>SAN PEDRO TLAQUEPAQUE, JALISCO, A 25 DE MARZO DEL 2021.</w:t>
      </w: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both"/>
        <w:rPr>
          <w:rFonts w:ascii="Arial" w:hAnsi="Arial" w:cs="Arial"/>
          <w:sz w:val="24"/>
          <w:szCs w:val="24"/>
          <w:lang w:val="es-MX"/>
        </w:rPr>
      </w:pPr>
    </w:p>
    <w:p w:rsidR="0058788F" w:rsidRPr="00FF07DA" w:rsidRDefault="0058788F" w:rsidP="0058788F">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58788F" w:rsidRPr="00FF07DA" w:rsidRDefault="0058788F" w:rsidP="0058788F">
      <w:pPr>
        <w:pStyle w:val="Sinespaciado"/>
        <w:jc w:val="center"/>
        <w:rPr>
          <w:rFonts w:ascii="Arial" w:hAnsi="Arial" w:cs="Arial"/>
        </w:rPr>
      </w:pPr>
      <w:r w:rsidRPr="00FF07DA">
        <w:rPr>
          <w:rFonts w:ascii="Arial" w:hAnsi="Arial" w:cs="Arial"/>
          <w:b/>
          <w:sz w:val="24"/>
          <w:szCs w:val="24"/>
          <w:lang w:val="es-MX"/>
        </w:rPr>
        <w:t>SECRETARIO DEL AYUNTAMIENTO</w:t>
      </w:r>
    </w:p>
    <w:p w:rsidR="0058788F" w:rsidRPr="00FF07DA" w:rsidRDefault="0058788F" w:rsidP="00F313C6">
      <w:pPr>
        <w:jc w:val="both"/>
        <w:rPr>
          <w:rFonts w:ascii="Arial" w:hAnsi="Arial" w:cs="Arial"/>
          <w:b/>
          <w:sz w:val="16"/>
          <w:szCs w:val="16"/>
        </w:rPr>
      </w:pPr>
    </w:p>
    <w:p w:rsidR="0058788F" w:rsidRPr="00FF07DA" w:rsidRDefault="0058788F" w:rsidP="00F313C6">
      <w:pPr>
        <w:jc w:val="both"/>
        <w:rPr>
          <w:rFonts w:ascii="Arial" w:hAnsi="Arial" w:cs="Arial"/>
          <w:b/>
          <w:sz w:val="16"/>
          <w:szCs w:val="16"/>
        </w:rPr>
      </w:pPr>
    </w:p>
    <w:p w:rsidR="00F313C6" w:rsidRPr="00FF07DA" w:rsidRDefault="00F313C6" w:rsidP="00F313C6">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1F61FE" w:rsidRPr="00FF07DA">
        <w:rPr>
          <w:rFonts w:ascii="Arial" w:hAnsi="Arial" w:cs="Arial"/>
          <w:b/>
        </w:rPr>
        <w:t>8</w:t>
      </w:r>
      <w:r w:rsidRPr="00FF07DA">
        <w:rPr>
          <w:rFonts w:ascii="Arial" w:hAnsi="Arial" w:cs="Arial"/>
          <w:b/>
        </w:rPr>
        <w:t xml:space="preserve"> (dieci</w:t>
      </w:r>
      <w:r w:rsidR="001F61FE" w:rsidRPr="00FF07DA">
        <w:rPr>
          <w:rFonts w:ascii="Arial" w:hAnsi="Arial" w:cs="Arial"/>
          <w:b/>
        </w:rPr>
        <w:t>ocho</w:t>
      </w:r>
      <w:r w:rsidRPr="00FF07DA">
        <w:rPr>
          <w:rFonts w:ascii="Arial" w:hAnsi="Arial" w:cs="Arial"/>
          <w:b/>
        </w:rPr>
        <w:t>) integrantes del pleno, en forma económica fueron emitidos 1</w:t>
      </w:r>
      <w:r w:rsidR="001F61FE" w:rsidRPr="00FF07DA">
        <w:rPr>
          <w:rFonts w:ascii="Arial" w:hAnsi="Arial" w:cs="Arial"/>
          <w:b/>
        </w:rPr>
        <w:t>8</w:t>
      </w:r>
      <w:r w:rsidRPr="00FF07DA">
        <w:rPr>
          <w:rFonts w:ascii="Arial" w:hAnsi="Arial" w:cs="Arial"/>
          <w:b/>
        </w:rPr>
        <w:t xml:space="preserve"> (dieci</w:t>
      </w:r>
      <w:r w:rsidR="001F61FE"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la iniciativa de aprobación directa presentada por</w:t>
      </w:r>
      <w:r w:rsidR="00D83E34" w:rsidRPr="00FF07DA">
        <w:rPr>
          <w:rFonts w:ascii="Arial" w:hAnsi="Arial" w:cs="Arial"/>
        </w:rPr>
        <w:t xml:space="preserve"> </w:t>
      </w:r>
      <w:proofErr w:type="spellStart"/>
      <w:r w:rsidRPr="00FF07DA">
        <w:rPr>
          <w:rFonts w:ascii="Arial" w:hAnsi="Arial" w:cs="Arial"/>
          <w:b/>
        </w:rPr>
        <w:t>Betsabé</w:t>
      </w:r>
      <w:proofErr w:type="spellEnd"/>
      <w:r w:rsidRPr="00FF07DA">
        <w:rPr>
          <w:rFonts w:ascii="Arial" w:hAnsi="Arial" w:cs="Arial"/>
          <w:b/>
        </w:rPr>
        <w:t xml:space="preserve"> Dolores Almaguer Esparza, Presidenta Municipal Interina, bajo el siguiente:</w:t>
      </w:r>
      <w:r w:rsidRPr="00FF07DA">
        <w:rPr>
          <w:rFonts w:ascii="Arial" w:hAnsi="Arial" w:cs="Arial"/>
        </w:rPr>
        <w:t>-----------------------------------------------------------------------------------------------------------------------------</w:t>
      </w:r>
      <w:r w:rsidR="00106FDB" w:rsidRPr="00FF07DA">
        <w:rPr>
          <w:rFonts w:ascii="Arial" w:hAnsi="Arial" w:cs="Arial"/>
        </w:rPr>
        <w:t>------------</w:t>
      </w:r>
      <w:r w:rsidR="001F61FE" w:rsidRPr="00FF07DA">
        <w:rPr>
          <w:rFonts w:ascii="Arial" w:hAnsi="Arial" w:cs="Arial"/>
        </w:rPr>
        <w:t>-----</w:t>
      </w:r>
      <w:r w:rsidR="00106FDB" w:rsidRPr="00FF07DA">
        <w:rPr>
          <w:rFonts w:ascii="Arial" w:hAnsi="Arial" w:cs="Arial"/>
        </w:rPr>
        <w:t>-</w:t>
      </w:r>
      <w:r w:rsidRPr="00FF07DA">
        <w:rPr>
          <w:rFonts w:ascii="Arial" w:hAnsi="Arial" w:cs="Arial"/>
        </w:rPr>
        <w:t>---</w:t>
      </w:r>
      <w:r w:rsidR="001F61FE"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w:t>
      </w:r>
      <w:r w:rsidRPr="00FF07DA">
        <w:rPr>
          <w:rFonts w:ascii="Arial" w:hAnsi="Arial" w:cs="Arial"/>
          <w:b/>
        </w:rPr>
        <w:t>6/2021</w:t>
      </w:r>
      <w:r w:rsidRPr="00FF07DA">
        <w:rPr>
          <w:rFonts w:ascii="Arial" w:hAnsi="Arial" w:cs="Arial"/>
        </w:rPr>
        <w:t>-----------------------</w:t>
      </w:r>
      <w:r w:rsidR="00106FDB" w:rsidRPr="00FF07DA">
        <w:rPr>
          <w:rFonts w:ascii="Arial" w:hAnsi="Arial" w:cs="Arial"/>
        </w:rPr>
        <w:t>----------------------------</w:t>
      </w:r>
      <w:r w:rsidRPr="00FF07DA">
        <w:rPr>
          <w:rFonts w:ascii="Arial" w:hAnsi="Arial" w:cs="Arial"/>
        </w:rPr>
        <w:t>-----------------------</w:t>
      </w:r>
      <w:r w:rsidR="001F61FE" w:rsidRPr="00FF07DA">
        <w:rPr>
          <w:rFonts w:ascii="Arial" w:hAnsi="Arial" w:cs="Arial"/>
        </w:rPr>
        <w:t>-</w:t>
      </w:r>
      <w:r w:rsidRPr="00FF07DA">
        <w:rPr>
          <w:rFonts w:ascii="Arial" w:hAnsi="Arial" w:cs="Arial"/>
        </w:rPr>
        <w:t>---</w:t>
      </w:r>
      <w:r w:rsidR="001F61FE" w:rsidRPr="00FF07DA">
        <w:rPr>
          <w:rFonts w:ascii="Arial" w:hAnsi="Arial" w:cs="Arial"/>
        </w:rPr>
        <w:t>--</w:t>
      </w:r>
      <w:r w:rsidRPr="00FF07DA">
        <w:rPr>
          <w:rFonts w:ascii="Arial" w:hAnsi="Arial" w:cs="Arial"/>
        </w:rPr>
        <w:t>-------------------------------------------------------------</w:t>
      </w:r>
      <w:r w:rsidRPr="00FF07DA">
        <w:rPr>
          <w:rFonts w:ascii="Arial" w:hAnsi="Arial" w:cs="Arial"/>
          <w:b/>
          <w:sz w:val="22"/>
          <w:szCs w:val="22"/>
        </w:rPr>
        <w:t xml:space="preserve"> </w:t>
      </w:r>
    </w:p>
    <w:p w:rsidR="00F313C6" w:rsidRPr="00FF07DA" w:rsidRDefault="00DE4381" w:rsidP="00DE4381">
      <w:pPr>
        <w:jc w:val="both"/>
        <w:rPr>
          <w:rFonts w:ascii="Arial" w:hAnsi="Arial" w:cs="Arial"/>
        </w:rPr>
      </w:pPr>
      <w:r w:rsidRPr="00FF07DA">
        <w:rPr>
          <w:rFonts w:ascii="Arial" w:hAnsi="Arial" w:cs="Arial"/>
          <w:b/>
        </w:rPr>
        <w:t>PRIMERO.-</w:t>
      </w:r>
      <w:r w:rsidRPr="00FF07DA">
        <w:rPr>
          <w:rFonts w:ascii="Arial" w:hAnsi="Arial" w:cs="Arial"/>
        </w:rPr>
        <w:t xml:space="preserve"> El Ayuntamiento Constitucional de San Pedro Tlaquepaque aprueba </w:t>
      </w:r>
      <w:r w:rsidRPr="00FF07DA">
        <w:rPr>
          <w:rFonts w:ascii="Arial" w:hAnsi="Arial" w:cs="Arial"/>
          <w:b/>
        </w:rPr>
        <w:t>DECLARATORIA DE LOS DERECHOS DE LAS PERSONAS ADULTAS MAYORES RESIDENTES EN EL ÁREA METROPOLITANA DE GUADALAJARA.</w:t>
      </w:r>
      <w:r w:rsidRPr="00FF07DA">
        <w:rPr>
          <w:rFonts w:ascii="Arial" w:hAnsi="Arial" w:cs="Arial"/>
        </w:rPr>
        <w:t>--------------------------------------------------------------------------------------------------------------------------------------------------------------------------------------------------</w:t>
      </w:r>
      <w:r w:rsidRPr="00FF07DA">
        <w:rPr>
          <w:rFonts w:ascii="Arial" w:hAnsi="Arial" w:cs="Arial"/>
          <w:b/>
        </w:rPr>
        <w:t>SEGUNDO.-</w:t>
      </w:r>
      <w:r w:rsidRPr="00FF07DA">
        <w:rPr>
          <w:rFonts w:ascii="Arial" w:hAnsi="Arial" w:cs="Arial"/>
        </w:rPr>
        <w:t xml:space="preserve"> Se aprueba y autoriza a los titulares de la Dirección General de Políticas Públicas, al Sistema DIF Municipal, a las Coordinaciones Generales de Desarrollo Económico y Combate a las Desigualdad, Construcción de Comunidad, Gestión Integral de la Ciudad y resto de dependencias, que tengan bajo su responsabilidad la coordinación y realización de acciones del Plan Estratégico para una Ciudad Amigable con las Personas Mayores, San Pedro Tlaquepaque 2019-2021, den amplia difusión a la DECLARATORIA y lleven a cabo las acciones necesarias para integrar en la gestión a su cargo su continuidad y cumplimiento.</w:t>
      </w:r>
      <w:r w:rsidR="00F313C6" w:rsidRPr="00FF07DA">
        <w:rPr>
          <w:rFonts w:ascii="Arial" w:hAnsi="Arial" w:cs="Arial"/>
        </w:rPr>
        <w:t>-------------------------------------------------------------------------------------------------------------------------------------------------------------------------------------------------------------</w:t>
      </w:r>
      <w:r w:rsidRPr="00FF07DA">
        <w:rPr>
          <w:rFonts w:ascii="Arial" w:hAnsi="Arial" w:cs="Arial"/>
        </w:rPr>
        <w:t>---------------</w:t>
      </w:r>
    </w:p>
    <w:p w:rsidR="00F313C6" w:rsidRPr="00FF07DA" w:rsidRDefault="00F313C6" w:rsidP="00F313C6">
      <w:pPr>
        <w:spacing w:line="276" w:lineRule="auto"/>
        <w:jc w:val="both"/>
        <w:rPr>
          <w:rFonts w:ascii="Arial" w:hAnsi="Arial" w:cs="Arial"/>
          <w:b/>
          <w:sz w:val="10"/>
        </w:rPr>
      </w:pPr>
    </w:p>
    <w:p w:rsidR="00F313C6" w:rsidRPr="00FF07DA" w:rsidRDefault="00F313C6" w:rsidP="00F313C6">
      <w:pPr>
        <w:spacing w:line="276" w:lineRule="auto"/>
        <w:jc w:val="both"/>
        <w:rPr>
          <w:rFonts w:ascii="Arial" w:hAnsi="Arial" w:cs="Arial"/>
        </w:rPr>
      </w:pPr>
    </w:p>
    <w:p w:rsidR="00F313C6" w:rsidRPr="00FF07DA" w:rsidRDefault="00F313C6" w:rsidP="00F313C6">
      <w:pPr>
        <w:jc w:val="center"/>
        <w:rPr>
          <w:rFonts w:ascii="Arial" w:hAnsi="Arial" w:cs="Arial"/>
          <w:b/>
        </w:rPr>
      </w:pPr>
      <w:r w:rsidRPr="00FF07DA">
        <w:rPr>
          <w:rFonts w:ascii="Arial" w:hAnsi="Arial" w:cs="Arial"/>
          <w:b/>
        </w:rPr>
        <w:t>A T E N T A M E N T E</w:t>
      </w:r>
    </w:p>
    <w:p w:rsidR="00F313C6" w:rsidRPr="00FF07DA" w:rsidRDefault="00F313C6" w:rsidP="00F313C6">
      <w:pPr>
        <w:jc w:val="center"/>
        <w:rPr>
          <w:rFonts w:ascii="Arial" w:hAnsi="Arial" w:cs="Arial"/>
          <w:b/>
        </w:rPr>
      </w:pPr>
      <w:r w:rsidRPr="00FF07DA">
        <w:rPr>
          <w:rFonts w:ascii="Arial" w:hAnsi="Arial" w:cs="Arial"/>
          <w:b/>
        </w:rPr>
        <w:t>SAN PEDRO TLAQUEPAQUE, JALISCO, A 25 DE MARZO DEL 2021.</w:t>
      </w: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both"/>
        <w:rPr>
          <w:rFonts w:ascii="Arial" w:hAnsi="Arial" w:cs="Arial"/>
          <w:sz w:val="24"/>
          <w:szCs w:val="24"/>
          <w:lang w:val="es-MX"/>
        </w:rPr>
      </w:pPr>
    </w:p>
    <w:p w:rsidR="00F313C6" w:rsidRPr="00FF07DA" w:rsidRDefault="00F313C6" w:rsidP="00F313C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F313C6" w:rsidRPr="00FF07DA" w:rsidRDefault="00F313C6" w:rsidP="00F313C6">
      <w:pPr>
        <w:pStyle w:val="Sinespaciado"/>
        <w:jc w:val="center"/>
        <w:rPr>
          <w:rFonts w:ascii="Arial" w:hAnsi="Arial" w:cs="Arial"/>
        </w:rPr>
      </w:pPr>
      <w:r w:rsidRPr="00FF07DA">
        <w:rPr>
          <w:rFonts w:ascii="Arial" w:hAnsi="Arial" w:cs="Arial"/>
          <w:b/>
          <w:sz w:val="24"/>
          <w:szCs w:val="24"/>
          <w:lang w:val="es-MX"/>
        </w:rPr>
        <w:t>SECRETARIO DEL AYUNTAMIENTO</w:t>
      </w:r>
    </w:p>
    <w:p w:rsidR="00F313C6" w:rsidRPr="00FF07DA" w:rsidRDefault="00F313C6" w:rsidP="00F313C6">
      <w:pPr>
        <w:spacing w:line="276" w:lineRule="auto"/>
        <w:jc w:val="both"/>
        <w:rPr>
          <w:rFonts w:ascii="Arial" w:hAnsi="Arial" w:cs="Arial"/>
        </w:rPr>
      </w:pPr>
    </w:p>
    <w:p w:rsidR="00F313C6" w:rsidRPr="00FF07DA" w:rsidRDefault="00F313C6" w:rsidP="00F313C6">
      <w:pPr>
        <w:spacing w:line="276" w:lineRule="auto"/>
        <w:jc w:val="both"/>
        <w:rPr>
          <w:rFonts w:ascii="Arial" w:hAnsi="Arial" w:cs="Arial"/>
        </w:rPr>
      </w:pPr>
    </w:p>
    <w:p w:rsidR="00C91698" w:rsidRPr="00FF07DA" w:rsidRDefault="00C91698" w:rsidP="00C91698">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1C16A6" w:rsidRPr="00FF07DA">
        <w:rPr>
          <w:rFonts w:ascii="Arial" w:hAnsi="Arial" w:cs="Arial"/>
          <w:b/>
        </w:rPr>
        <w:t>8</w:t>
      </w:r>
      <w:r w:rsidRPr="00FF07DA">
        <w:rPr>
          <w:rFonts w:ascii="Arial" w:hAnsi="Arial" w:cs="Arial"/>
          <w:b/>
        </w:rPr>
        <w:t xml:space="preserve"> (dieci</w:t>
      </w:r>
      <w:r w:rsidR="001C16A6" w:rsidRPr="00FF07DA">
        <w:rPr>
          <w:rFonts w:ascii="Arial" w:hAnsi="Arial" w:cs="Arial"/>
          <w:b/>
        </w:rPr>
        <w:t>ocho</w:t>
      </w:r>
      <w:r w:rsidRPr="00FF07DA">
        <w:rPr>
          <w:rFonts w:ascii="Arial" w:hAnsi="Arial" w:cs="Arial"/>
          <w:b/>
        </w:rPr>
        <w:t>) integrantes del pleno, en forma económica fueron emitidos 1</w:t>
      </w:r>
      <w:r w:rsidR="001C16A6" w:rsidRPr="00FF07DA">
        <w:rPr>
          <w:rFonts w:ascii="Arial" w:hAnsi="Arial" w:cs="Arial"/>
          <w:b/>
        </w:rPr>
        <w:t>8</w:t>
      </w:r>
      <w:r w:rsidRPr="00FF07DA">
        <w:rPr>
          <w:rFonts w:ascii="Arial" w:hAnsi="Arial" w:cs="Arial"/>
          <w:b/>
        </w:rPr>
        <w:t xml:space="preserve"> (dieci</w:t>
      </w:r>
      <w:r w:rsidR="001C16A6"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la iniciativa de aprobación directa presentada por </w:t>
      </w:r>
      <w:proofErr w:type="spellStart"/>
      <w:r w:rsidRPr="00FF07DA">
        <w:rPr>
          <w:rFonts w:ascii="Arial" w:hAnsi="Arial" w:cs="Arial"/>
          <w:b/>
        </w:rPr>
        <w:t>Betsabé</w:t>
      </w:r>
      <w:proofErr w:type="spellEnd"/>
      <w:r w:rsidRPr="00FF07DA">
        <w:rPr>
          <w:rFonts w:ascii="Arial" w:hAnsi="Arial" w:cs="Arial"/>
          <w:b/>
        </w:rPr>
        <w:t xml:space="preserve"> Dolores Almaguer Esparza, Presidenta Municipal Interina, bajo el siguiente:</w:t>
      </w:r>
      <w:r w:rsidRPr="00FF07DA">
        <w:rPr>
          <w:rFonts w:ascii="Arial" w:hAnsi="Arial" w:cs="Arial"/>
        </w:rPr>
        <w:t>--------------------------------------------------------------------------------------------------------------------</w:t>
      </w:r>
      <w:r w:rsidR="00106FDB" w:rsidRPr="00FF07DA">
        <w:rPr>
          <w:rFonts w:ascii="Arial" w:hAnsi="Arial" w:cs="Arial"/>
        </w:rPr>
        <w:t>-------------------</w:t>
      </w:r>
      <w:r w:rsidR="001C16A6" w:rsidRPr="00FF07DA">
        <w:rPr>
          <w:rFonts w:ascii="Arial" w:hAnsi="Arial" w:cs="Arial"/>
        </w:rPr>
        <w:t>----</w:t>
      </w:r>
      <w:r w:rsidR="00106FDB" w:rsidRPr="00FF07DA">
        <w:rPr>
          <w:rFonts w:ascii="Arial" w:hAnsi="Arial" w:cs="Arial"/>
        </w:rPr>
        <w:t>-</w:t>
      </w:r>
      <w:r w:rsidR="001C16A6" w:rsidRPr="00FF07DA">
        <w:rPr>
          <w:rFonts w:ascii="Arial" w:hAnsi="Arial" w:cs="Arial"/>
        </w:rPr>
        <w:t>---</w:t>
      </w:r>
      <w:r w:rsidR="00106FDB"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77</w:t>
      </w:r>
      <w:r w:rsidRPr="00FF07DA">
        <w:rPr>
          <w:rFonts w:ascii="Arial" w:hAnsi="Arial" w:cs="Arial"/>
          <w:b/>
        </w:rPr>
        <w:t>/2021</w:t>
      </w:r>
      <w:r w:rsidRPr="00FF07DA">
        <w:rPr>
          <w:rFonts w:ascii="Arial" w:hAnsi="Arial" w:cs="Arial"/>
        </w:rPr>
        <w:t>-------------------------------------------------------------</w:t>
      </w:r>
      <w:r w:rsidR="001C16A6" w:rsidRPr="00FF07DA">
        <w:rPr>
          <w:rFonts w:ascii="Arial" w:hAnsi="Arial" w:cs="Arial"/>
        </w:rPr>
        <w:t>----</w:t>
      </w:r>
      <w:r w:rsidRPr="00FF07DA">
        <w:rPr>
          <w:rFonts w:ascii="Arial" w:hAnsi="Arial" w:cs="Arial"/>
        </w:rPr>
        <w:t>---------------------------------------------------------------------------------</w:t>
      </w:r>
      <w:r w:rsidRPr="00FF07DA">
        <w:rPr>
          <w:rFonts w:ascii="Arial" w:hAnsi="Arial" w:cs="Arial"/>
          <w:b/>
          <w:sz w:val="22"/>
          <w:szCs w:val="22"/>
        </w:rPr>
        <w:t xml:space="preserve"> </w:t>
      </w:r>
    </w:p>
    <w:p w:rsidR="00C91698" w:rsidRPr="00FF07DA" w:rsidRDefault="00C91698" w:rsidP="00C91698">
      <w:pPr>
        <w:spacing w:line="276" w:lineRule="auto"/>
        <w:jc w:val="both"/>
        <w:rPr>
          <w:rFonts w:ascii="Arial" w:eastAsia="Times New Roman" w:hAnsi="Arial" w:cs="Arial"/>
          <w:b/>
          <w:lang w:val="es-ES"/>
        </w:rPr>
      </w:pPr>
      <w:r w:rsidRPr="00FF07DA">
        <w:rPr>
          <w:rFonts w:ascii="Arial" w:hAnsi="Arial" w:cs="Arial"/>
          <w:b/>
        </w:rPr>
        <w:t>PRIMERO.-</w:t>
      </w:r>
      <w:r w:rsidRPr="00FF07DA">
        <w:rPr>
          <w:rFonts w:ascii="Arial" w:hAnsi="Arial" w:cs="Arial"/>
        </w:rPr>
        <w:t xml:space="preserve"> El Ayuntamiento Constitucional de San Pedro Tlaquepaque, </w:t>
      </w:r>
      <w:r w:rsidRPr="00FF07DA">
        <w:rPr>
          <w:rFonts w:ascii="Arial" w:hAnsi="Arial" w:cs="Arial"/>
          <w:lang w:val="es-MX"/>
        </w:rPr>
        <w:t xml:space="preserve">aprueba </w:t>
      </w:r>
      <w:proofErr w:type="gramStart"/>
      <w:r w:rsidRPr="00FF07DA">
        <w:rPr>
          <w:rFonts w:ascii="Arial" w:hAnsi="Arial" w:cs="Arial"/>
          <w:lang w:val="es-MX"/>
        </w:rPr>
        <w:t>y  autoriza</w:t>
      </w:r>
      <w:proofErr w:type="gramEnd"/>
      <w:r w:rsidRPr="00FF07DA">
        <w:rPr>
          <w:rFonts w:ascii="Arial" w:hAnsi="Arial" w:cs="Arial"/>
          <w:lang w:val="es-MX"/>
        </w:rPr>
        <w:t xml:space="preserve"> </w:t>
      </w:r>
      <w:r w:rsidRPr="00FF07DA">
        <w:rPr>
          <w:rFonts w:ascii="Arial" w:hAnsi="Arial" w:cs="Arial"/>
        </w:rPr>
        <w:t>el</w:t>
      </w:r>
      <w:r w:rsidRPr="00FF07DA">
        <w:rPr>
          <w:rFonts w:ascii="Arial" w:hAnsi="Arial" w:cs="Arial"/>
          <w:b/>
          <w:lang w:val="es-MX"/>
        </w:rPr>
        <w:t xml:space="preserve"> </w:t>
      </w:r>
      <w:r w:rsidRPr="00FF07DA">
        <w:rPr>
          <w:rFonts w:ascii="Arial" w:hAnsi="Arial" w:cs="Arial"/>
        </w:rPr>
        <w:t xml:space="preserve"> </w:t>
      </w:r>
      <w:r w:rsidRPr="00FF07DA">
        <w:rPr>
          <w:rFonts w:ascii="Arial" w:hAnsi="Arial" w:cs="Arial"/>
          <w:b/>
        </w:rPr>
        <w:t xml:space="preserve">Paquete 3 de Intervención ‘Rescate del Espacio Público’ con la construcción de estructura y colocación de malla sombra en beneficio de la colonia  La Mezquitera en el Municipio de San Pedro Tlaquepaque, por un monto hasta por la cantidad de  $ 1,109,504.60 (Un millón ciento nueve mil quinientos cuatro pesos 60/100 M.N.) </w:t>
      </w:r>
      <w:r w:rsidRPr="00FF07DA">
        <w:rPr>
          <w:rFonts w:ascii="Arial" w:hAnsi="Arial" w:cs="Arial"/>
          <w:b/>
          <w:bCs/>
        </w:rPr>
        <w:t>con financiamiento a cargo de Presupuesto Directo 2021</w:t>
      </w:r>
      <w:r w:rsidRPr="00FF07DA">
        <w:rPr>
          <w:rFonts w:ascii="Arial" w:hAnsi="Arial" w:cs="Arial"/>
          <w:b/>
        </w:rPr>
        <w:t>.</w:t>
      </w:r>
    </w:p>
    <w:p w:rsidR="00C91698" w:rsidRPr="00FF07DA" w:rsidRDefault="00C91698" w:rsidP="00C91698">
      <w:pPr>
        <w:jc w:val="both"/>
        <w:rPr>
          <w:rFonts w:ascii="Arial" w:hAnsi="Arial" w:cs="Arial"/>
          <w:b/>
          <w:sz w:val="4"/>
        </w:rPr>
      </w:pPr>
    </w:p>
    <w:tbl>
      <w:tblPr>
        <w:tblW w:w="0" w:type="auto"/>
        <w:tblInd w:w="142" w:type="dxa"/>
        <w:tblCellMar>
          <w:left w:w="70" w:type="dxa"/>
          <w:right w:w="70" w:type="dxa"/>
        </w:tblCellMar>
        <w:tblLook w:val="04A0" w:firstRow="1" w:lastRow="0" w:firstColumn="1" w:lastColumn="0" w:noHBand="0" w:noVBand="1"/>
      </w:tblPr>
      <w:tblGrid>
        <w:gridCol w:w="2410"/>
        <w:gridCol w:w="992"/>
        <w:gridCol w:w="1132"/>
        <w:gridCol w:w="984"/>
        <w:gridCol w:w="1404"/>
        <w:gridCol w:w="1581"/>
      </w:tblGrid>
      <w:tr w:rsidR="00FF07DA" w:rsidRPr="00FF07DA" w:rsidTr="00C91698">
        <w:trPr>
          <w:trHeight w:val="360"/>
        </w:trPr>
        <w:tc>
          <w:tcPr>
            <w:tcW w:w="8503" w:type="dxa"/>
            <w:gridSpan w:val="6"/>
            <w:noWrap/>
            <w:vAlign w:val="bottom"/>
            <w:hideMark/>
          </w:tcPr>
          <w:p w:rsidR="00C91698" w:rsidRPr="00FF07DA" w:rsidRDefault="00C91698">
            <w:pPr>
              <w:rPr>
                <w:rFonts w:ascii="Arial" w:hAnsi="Arial" w:cs="Arial"/>
                <w:b/>
                <w:bCs/>
                <w:sz w:val="18"/>
                <w:szCs w:val="18"/>
                <w:lang w:val="es-MX" w:eastAsia="es-MX"/>
              </w:rPr>
            </w:pPr>
            <w:r w:rsidRPr="00FF07DA">
              <w:rPr>
                <w:rFonts w:ascii="Arial" w:hAnsi="Arial" w:cs="Arial"/>
                <w:b/>
                <w:bCs/>
                <w:sz w:val="18"/>
                <w:szCs w:val="18"/>
              </w:rPr>
              <w:t>Paquete No. 3 de Presupuesto Directo 2021</w:t>
            </w:r>
          </w:p>
        </w:tc>
      </w:tr>
      <w:tr w:rsidR="00FF07DA" w:rsidRPr="00FF07DA" w:rsidTr="00C91698">
        <w:trPr>
          <w:trHeight w:val="300"/>
        </w:trPr>
        <w:tc>
          <w:tcPr>
            <w:tcW w:w="2410" w:type="dxa"/>
            <w:noWrap/>
            <w:vAlign w:val="bottom"/>
            <w:hideMark/>
          </w:tcPr>
          <w:p w:rsidR="00C91698" w:rsidRPr="00FF07DA" w:rsidRDefault="00C91698">
            <w:pPr>
              <w:rPr>
                <w:rFonts w:ascii="Arial" w:hAnsi="Arial" w:cs="Arial"/>
                <w:b/>
                <w:bCs/>
                <w:sz w:val="18"/>
                <w:szCs w:val="18"/>
                <w:lang w:val="es-MX" w:eastAsia="es-MX"/>
              </w:rPr>
            </w:pPr>
          </w:p>
        </w:tc>
        <w:tc>
          <w:tcPr>
            <w:tcW w:w="992" w:type="dxa"/>
            <w:noWrap/>
            <w:vAlign w:val="bottom"/>
            <w:hideMark/>
          </w:tcPr>
          <w:p w:rsidR="00C91698" w:rsidRPr="00FF07DA" w:rsidRDefault="00C91698">
            <w:pPr>
              <w:rPr>
                <w:rFonts w:ascii="Arial" w:hAnsi="Arial" w:cs="Arial"/>
                <w:sz w:val="20"/>
                <w:szCs w:val="20"/>
                <w:lang w:val="es-MX" w:eastAsia="es-MX"/>
              </w:rPr>
            </w:pPr>
          </w:p>
        </w:tc>
        <w:tc>
          <w:tcPr>
            <w:tcW w:w="1132" w:type="dxa"/>
            <w:noWrap/>
            <w:vAlign w:val="bottom"/>
            <w:hideMark/>
          </w:tcPr>
          <w:p w:rsidR="00C91698" w:rsidRPr="00FF07DA" w:rsidRDefault="00C91698">
            <w:pPr>
              <w:rPr>
                <w:rFonts w:ascii="Arial" w:hAnsi="Arial" w:cs="Arial"/>
                <w:sz w:val="20"/>
                <w:szCs w:val="20"/>
                <w:lang w:val="es-MX" w:eastAsia="es-MX"/>
              </w:rPr>
            </w:pPr>
          </w:p>
        </w:tc>
        <w:tc>
          <w:tcPr>
            <w:tcW w:w="984" w:type="dxa"/>
            <w:noWrap/>
            <w:vAlign w:val="bottom"/>
            <w:hideMark/>
          </w:tcPr>
          <w:p w:rsidR="00C91698" w:rsidRPr="00FF07DA" w:rsidRDefault="00C91698">
            <w:pPr>
              <w:rPr>
                <w:rFonts w:ascii="Arial" w:hAnsi="Arial" w:cs="Arial"/>
                <w:sz w:val="20"/>
                <w:szCs w:val="20"/>
                <w:lang w:val="es-MX" w:eastAsia="es-MX"/>
              </w:rPr>
            </w:pPr>
          </w:p>
        </w:tc>
        <w:tc>
          <w:tcPr>
            <w:tcW w:w="1404" w:type="dxa"/>
            <w:noWrap/>
            <w:vAlign w:val="bottom"/>
            <w:hideMark/>
          </w:tcPr>
          <w:p w:rsidR="00C91698" w:rsidRPr="00FF07DA" w:rsidRDefault="00C91698">
            <w:pPr>
              <w:rPr>
                <w:rFonts w:ascii="Arial" w:hAnsi="Arial" w:cs="Arial"/>
                <w:sz w:val="20"/>
                <w:szCs w:val="20"/>
                <w:lang w:val="es-MX" w:eastAsia="es-MX"/>
              </w:rPr>
            </w:pPr>
          </w:p>
        </w:tc>
        <w:tc>
          <w:tcPr>
            <w:tcW w:w="1581" w:type="dxa"/>
            <w:noWrap/>
            <w:vAlign w:val="bottom"/>
            <w:hideMark/>
          </w:tcPr>
          <w:p w:rsidR="00C91698" w:rsidRPr="00FF07DA" w:rsidRDefault="00C91698">
            <w:pPr>
              <w:rPr>
                <w:rFonts w:ascii="Arial" w:hAnsi="Arial" w:cs="Arial"/>
                <w:sz w:val="20"/>
                <w:szCs w:val="20"/>
                <w:lang w:val="es-MX" w:eastAsia="es-MX"/>
              </w:rPr>
            </w:pPr>
          </w:p>
        </w:tc>
      </w:tr>
      <w:tr w:rsidR="00FF07DA" w:rsidRPr="00FF07DA" w:rsidTr="00C91698">
        <w:trPr>
          <w:trHeight w:val="480"/>
        </w:trPr>
        <w:tc>
          <w:tcPr>
            <w:tcW w:w="2410" w:type="dxa"/>
            <w:tcBorders>
              <w:top w:val="single" w:sz="4" w:space="0" w:color="auto"/>
              <w:left w:val="single" w:sz="4" w:space="0" w:color="auto"/>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lang w:val="es-ES" w:eastAsia="es-ES"/>
              </w:rPr>
            </w:pPr>
            <w:r w:rsidRPr="00FF07DA">
              <w:rPr>
                <w:rFonts w:ascii="Arial" w:hAnsi="Arial" w:cs="Arial"/>
                <w:b/>
                <w:bCs/>
                <w:sz w:val="16"/>
                <w:szCs w:val="16"/>
              </w:rPr>
              <w:t>OBRA</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rPr>
            </w:pPr>
            <w:r w:rsidRPr="00FF07DA">
              <w:rPr>
                <w:rFonts w:ascii="Arial" w:hAnsi="Arial" w:cs="Arial"/>
                <w:b/>
                <w:bCs/>
                <w:sz w:val="16"/>
                <w:szCs w:val="16"/>
              </w:rPr>
              <w:t>HOGARES</w:t>
            </w:r>
          </w:p>
        </w:tc>
        <w:tc>
          <w:tcPr>
            <w:tcW w:w="1132" w:type="dxa"/>
            <w:tcBorders>
              <w:top w:val="single" w:sz="4" w:space="0" w:color="auto"/>
              <w:left w:val="nil"/>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rPr>
            </w:pPr>
            <w:r w:rsidRPr="00FF07DA">
              <w:rPr>
                <w:rFonts w:ascii="Arial" w:hAnsi="Arial" w:cs="Arial"/>
                <w:b/>
                <w:bCs/>
                <w:sz w:val="16"/>
                <w:szCs w:val="16"/>
              </w:rPr>
              <w:t>HOMBRES</w:t>
            </w:r>
          </w:p>
        </w:tc>
        <w:tc>
          <w:tcPr>
            <w:tcW w:w="984" w:type="dxa"/>
            <w:tcBorders>
              <w:top w:val="single" w:sz="4" w:space="0" w:color="auto"/>
              <w:left w:val="nil"/>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rPr>
            </w:pPr>
            <w:r w:rsidRPr="00FF07DA">
              <w:rPr>
                <w:rFonts w:ascii="Arial" w:hAnsi="Arial" w:cs="Arial"/>
                <w:b/>
                <w:bCs/>
                <w:sz w:val="16"/>
                <w:szCs w:val="16"/>
              </w:rPr>
              <w:t>MUJERES</w:t>
            </w:r>
          </w:p>
        </w:tc>
        <w:tc>
          <w:tcPr>
            <w:tcW w:w="1404" w:type="dxa"/>
            <w:tcBorders>
              <w:top w:val="single" w:sz="4" w:space="0" w:color="auto"/>
              <w:left w:val="nil"/>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rPr>
            </w:pPr>
            <w:r w:rsidRPr="00FF07DA">
              <w:rPr>
                <w:rFonts w:ascii="Arial" w:hAnsi="Arial" w:cs="Arial"/>
                <w:b/>
                <w:bCs/>
                <w:sz w:val="16"/>
                <w:szCs w:val="16"/>
              </w:rPr>
              <w:t xml:space="preserve">TOTAL DE </w:t>
            </w:r>
            <w:r w:rsidRPr="00FF07DA">
              <w:rPr>
                <w:rFonts w:ascii="Arial" w:hAnsi="Arial" w:cs="Arial"/>
                <w:b/>
                <w:bCs/>
                <w:sz w:val="16"/>
                <w:szCs w:val="16"/>
              </w:rPr>
              <w:br/>
              <w:t>BENEFICIARIOS</w:t>
            </w:r>
          </w:p>
        </w:tc>
        <w:tc>
          <w:tcPr>
            <w:tcW w:w="1581" w:type="dxa"/>
            <w:tcBorders>
              <w:top w:val="single" w:sz="4" w:space="0" w:color="auto"/>
              <w:left w:val="nil"/>
              <w:bottom w:val="single" w:sz="4" w:space="0" w:color="auto"/>
              <w:right w:val="single" w:sz="4" w:space="0" w:color="auto"/>
            </w:tcBorders>
            <w:shd w:val="clear" w:color="auto" w:fill="A9D08E"/>
            <w:vAlign w:val="center"/>
            <w:hideMark/>
          </w:tcPr>
          <w:p w:rsidR="00C91698" w:rsidRPr="00FF07DA" w:rsidRDefault="00C91698">
            <w:pPr>
              <w:jc w:val="center"/>
              <w:rPr>
                <w:rFonts w:ascii="Arial" w:hAnsi="Arial" w:cs="Arial"/>
                <w:b/>
                <w:bCs/>
                <w:sz w:val="16"/>
                <w:szCs w:val="16"/>
              </w:rPr>
            </w:pPr>
            <w:r w:rsidRPr="00FF07DA">
              <w:rPr>
                <w:rFonts w:ascii="Arial" w:hAnsi="Arial" w:cs="Arial"/>
                <w:b/>
                <w:bCs/>
                <w:sz w:val="16"/>
                <w:szCs w:val="16"/>
              </w:rPr>
              <w:t>MONTO</w:t>
            </w:r>
          </w:p>
        </w:tc>
      </w:tr>
      <w:tr w:rsidR="00FF07DA" w:rsidRPr="00FF07DA" w:rsidTr="00C91698">
        <w:trPr>
          <w:trHeight w:val="1020"/>
        </w:trPr>
        <w:tc>
          <w:tcPr>
            <w:tcW w:w="2410" w:type="dxa"/>
            <w:tcBorders>
              <w:top w:val="nil"/>
              <w:left w:val="single" w:sz="4" w:space="0" w:color="auto"/>
              <w:bottom w:val="single" w:sz="4" w:space="0" w:color="auto"/>
              <w:right w:val="single" w:sz="4" w:space="0" w:color="auto"/>
            </w:tcBorders>
            <w:shd w:val="clear" w:color="auto" w:fill="FFFFFF"/>
            <w:vAlign w:val="center"/>
            <w:hideMark/>
          </w:tcPr>
          <w:p w:rsidR="00C91698" w:rsidRPr="00FF07DA" w:rsidRDefault="00C91698">
            <w:pPr>
              <w:jc w:val="both"/>
              <w:rPr>
                <w:rFonts w:ascii="Arial" w:hAnsi="Arial" w:cs="Arial"/>
                <w:sz w:val="18"/>
                <w:szCs w:val="18"/>
              </w:rPr>
            </w:pPr>
            <w:r w:rsidRPr="00FF07DA">
              <w:rPr>
                <w:rFonts w:ascii="Arial" w:hAnsi="Arial" w:cs="Arial"/>
                <w:sz w:val="18"/>
                <w:szCs w:val="18"/>
              </w:rPr>
              <w:t>Construcción de estructura y malla sombra en campo de futbol rápido en Calle Rogelio Vaca Esquina 8 de Julio, en la Colonia La Mezquitera en el Municipio de San Pedro Tlaquepaque, Jalisco</w:t>
            </w:r>
          </w:p>
        </w:tc>
        <w:tc>
          <w:tcPr>
            <w:tcW w:w="992" w:type="dxa"/>
            <w:tcBorders>
              <w:top w:val="nil"/>
              <w:left w:val="nil"/>
              <w:bottom w:val="single" w:sz="4" w:space="0" w:color="auto"/>
              <w:right w:val="single" w:sz="4" w:space="0" w:color="auto"/>
            </w:tcBorders>
            <w:vAlign w:val="center"/>
            <w:hideMark/>
          </w:tcPr>
          <w:p w:rsidR="00C91698" w:rsidRPr="00FF07DA" w:rsidRDefault="00C91698">
            <w:pPr>
              <w:jc w:val="center"/>
              <w:rPr>
                <w:rFonts w:ascii="Arial" w:hAnsi="Arial" w:cs="Arial"/>
                <w:sz w:val="18"/>
                <w:szCs w:val="18"/>
              </w:rPr>
            </w:pPr>
            <w:r w:rsidRPr="00FF07DA">
              <w:rPr>
                <w:rFonts w:ascii="Arial" w:hAnsi="Arial" w:cs="Arial"/>
                <w:sz w:val="18"/>
                <w:szCs w:val="18"/>
              </w:rPr>
              <w:t>13,153</w:t>
            </w:r>
          </w:p>
        </w:tc>
        <w:tc>
          <w:tcPr>
            <w:tcW w:w="1132" w:type="dxa"/>
            <w:tcBorders>
              <w:top w:val="nil"/>
              <w:left w:val="nil"/>
              <w:bottom w:val="single" w:sz="4" w:space="0" w:color="auto"/>
              <w:right w:val="single" w:sz="4" w:space="0" w:color="auto"/>
            </w:tcBorders>
            <w:vAlign w:val="center"/>
            <w:hideMark/>
          </w:tcPr>
          <w:p w:rsidR="00C91698" w:rsidRPr="00FF07DA" w:rsidRDefault="00C91698">
            <w:pPr>
              <w:jc w:val="center"/>
              <w:rPr>
                <w:rFonts w:ascii="Arial" w:hAnsi="Arial" w:cs="Arial"/>
                <w:sz w:val="18"/>
                <w:szCs w:val="18"/>
              </w:rPr>
            </w:pPr>
            <w:r w:rsidRPr="00FF07DA">
              <w:rPr>
                <w:rFonts w:ascii="Arial" w:hAnsi="Arial" w:cs="Arial"/>
                <w:sz w:val="18"/>
                <w:szCs w:val="18"/>
              </w:rPr>
              <w:t>28,278</w:t>
            </w:r>
          </w:p>
        </w:tc>
        <w:tc>
          <w:tcPr>
            <w:tcW w:w="984" w:type="dxa"/>
            <w:tcBorders>
              <w:top w:val="nil"/>
              <w:left w:val="nil"/>
              <w:bottom w:val="single" w:sz="4" w:space="0" w:color="auto"/>
              <w:right w:val="single" w:sz="4" w:space="0" w:color="auto"/>
            </w:tcBorders>
            <w:vAlign w:val="center"/>
            <w:hideMark/>
          </w:tcPr>
          <w:p w:rsidR="00C91698" w:rsidRPr="00FF07DA" w:rsidRDefault="00C91698">
            <w:pPr>
              <w:jc w:val="center"/>
              <w:rPr>
                <w:rFonts w:ascii="Arial" w:hAnsi="Arial" w:cs="Arial"/>
                <w:sz w:val="18"/>
                <w:szCs w:val="18"/>
              </w:rPr>
            </w:pPr>
            <w:r w:rsidRPr="00FF07DA">
              <w:rPr>
                <w:rFonts w:ascii="Arial" w:hAnsi="Arial" w:cs="Arial"/>
                <w:sz w:val="18"/>
                <w:szCs w:val="18"/>
              </w:rPr>
              <w:t>29,432</w:t>
            </w:r>
          </w:p>
        </w:tc>
        <w:tc>
          <w:tcPr>
            <w:tcW w:w="1404" w:type="dxa"/>
            <w:tcBorders>
              <w:top w:val="nil"/>
              <w:left w:val="nil"/>
              <w:bottom w:val="single" w:sz="4" w:space="0" w:color="auto"/>
              <w:right w:val="single" w:sz="4" w:space="0" w:color="auto"/>
            </w:tcBorders>
            <w:noWrap/>
            <w:vAlign w:val="center"/>
            <w:hideMark/>
          </w:tcPr>
          <w:p w:rsidR="00C91698" w:rsidRPr="00FF07DA" w:rsidRDefault="00C91698">
            <w:pPr>
              <w:jc w:val="center"/>
              <w:rPr>
                <w:rFonts w:ascii="Arial" w:hAnsi="Arial" w:cs="Arial"/>
                <w:sz w:val="18"/>
                <w:szCs w:val="18"/>
              </w:rPr>
            </w:pPr>
            <w:r w:rsidRPr="00FF07DA">
              <w:rPr>
                <w:rFonts w:ascii="Arial" w:hAnsi="Arial" w:cs="Arial"/>
                <w:sz w:val="18"/>
                <w:szCs w:val="18"/>
              </w:rPr>
              <w:t>57,710</w:t>
            </w:r>
          </w:p>
        </w:tc>
        <w:tc>
          <w:tcPr>
            <w:tcW w:w="1581" w:type="dxa"/>
            <w:tcBorders>
              <w:top w:val="nil"/>
              <w:left w:val="nil"/>
              <w:bottom w:val="single" w:sz="4" w:space="0" w:color="auto"/>
              <w:right w:val="single" w:sz="4" w:space="0" w:color="auto"/>
            </w:tcBorders>
            <w:vAlign w:val="center"/>
            <w:hideMark/>
          </w:tcPr>
          <w:p w:rsidR="00C91698" w:rsidRPr="00FF07DA" w:rsidRDefault="00C91698">
            <w:pPr>
              <w:jc w:val="both"/>
              <w:rPr>
                <w:rFonts w:ascii="Arial" w:hAnsi="Arial" w:cs="Arial"/>
                <w:sz w:val="18"/>
                <w:szCs w:val="18"/>
              </w:rPr>
            </w:pPr>
            <w:r w:rsidRPr="00FF07DA">
              <w:rPr>
                <w:rFonts w:ascii="Arial" w:hAnsi="Arial" w:cs="Arial"/>
                <w:sz w:val="18"/>
                <w:szCs w:val="18"/>
              </w:rPr>
              <w:t xml:space="preserve"> $  1,109,504.60 </w:t>
            </w:r>
          </w:p>
        </w:tc>
      </w:tr>
      <w:tr w:rsidR="00C91698" w:rsidRPr="00FF07DA" w:rsidTr="00C91698">
        <w:trPr>
          <w:trHeight w:val="300"/>
        </w:trPr>
        <w:tc>
          <w:tcPr>
            <w:tcW w:w="2410" w:type="dxa"/>
            <w:tcBorders>
              <w:top w:val="nil"/>
              <w:left w:val="single" w:sz="4" w:space="0" w:color="auto"/>
              <w:bottom w:val="single" w:sz="4" w:space="0" w:color="auto"/>
              <w:right w:val="single" w:sz="4" w:space="0" w:color="auto"/>
            </w:tcBorders>
            <w:vAlign w:val="bottom"/>
            <w:hideMark/>
          </w:tcPr>
          <w:p w:rsidR="00C91698" w:rsidRPr="00FF07DA" w:rsidRDefault="00C91698">
            <w:pPr>
              <w:jc w:val="right"/>
              <w:rPr>
                <w:rFonts w:ascii="Arial" w:hAnsi="Arial" w:cs="Arial"/>
                <w:b/>
                <w:bCs/>
                <w:sz w:val="18"/>
                <w:szCs w:val="18"/>
              </w:rPr>
            </w:pPr>
            <w:r w:rsidRPr="00FF07DA">
              <w:rPr>
                <w:rFonts w:ascii="Arial" w:hAnsi="Arial" w:cs="Arial"/>
                <w:b/>
                <w:bCs/>
                <w:sz w:val="18"/>
                <w:szCs w:val="18"/>
              </w:rPr>
              <w:t>Total:</w:t>
            </w:r>
          </w:p>
        </w:tc>
        <w:tc>
          <w:tcPr>
            <w:tcW w:w="992" w:type="dxa"/>
            <w:tcBorders>
              <w:top w:val="nil"/>
              <w:left w:val="nil"/>
              <w:bottom w:val="single" w:sz="4" w:space="0" w:color="auto"/>
              <w:right w:val="single" w:sz="4" w:space="0" w:color="auto"/>
            </w:tcBorders>
            <w:noWrap/>
            <w:vAlign w:val="bottom"/>
            <w:hideMark/>
          </w:tcPr>
          <w:p w:rsidR="00C91698" w:rsidRPr="00FF07DA" w:rsidRDefault="00C91698">
            <w:pPr>
              <w:jc w:val="center"/>
              <w:rPr>
                <w:rFonts w:ascii="Arial" w:hAnsi="Arial" w:cs="Arial"/>
                <w:b/>
                <w:bCs/>
                <w:sz w:val="18"/>
                <w:szCs w:val="18"/>
              </w:rPr>
            </w:pPr>
            <w:r w:rsidRPr="00FF07DA">
              <w:rPr>
                <w:rFonts w:ascii="Arial" w:hAnsi="Arial" w:cs="Arial"/>
                <w:b/>
                <w:bCs/>
                <w:sz w:val="18"/>
                <w:szCs w:val="18"/>
              </w:rPr>
              <w:t>13,153</w:t>
            </w:r>
          </w:p>
        </w:tc>
        <w:tc>
          <w:tcPr>
            <w:tcW w:w="1132" w:type="dxa"/>
            <w:tcBorders>
              <w:top w:val="nil"/>
              <w:left w:val="nil"/>
              <w:bottom w:val="single" w:sz="4" w:space="0" w:color="auto"/>
              <w:right w:val="single" w:sz="4" w:space="0" w:color="auto"/>
            </w:tcBorders>
            <w:noWrap/>
            <w:vAlign w:val="bottom"/>
            <w:hideMark/>
          </w:tcPr>
          <w:p w:rsidR="00C91698" w:rsidRPr="00FF07DA" w:rsidRDefault="00C91698">
            <w:pPr>
              <w:jc w:val="center"/>
              <w:rPr>
                <w:rFonts w:ascii="Arial" w:hAnsi="Arial" w:cs="Arial"/>
                <w:b/>
                <w:bCs/>
                <w:sz w:val="18"/>
                <w:szCs w:val="18"/>
              </w:rPr>
            </w:pPr>
            <w:r w:rsidRPr="00FF07DA">
              <w:rPr>
                <w:rFonts w:ascii="Arial" w:hAnsi="Arial" w:cs="Arial"/>
                <w:b/>
                <w:bCs/>
                <w:sz w:val="18"/>
                <w:szCs w:val="18"/>
              </w:rPr>
              <w:t>28,278</w:t>
            </w:r>
          </w:p>
        </w:tc>
        <w:tc>
          <w:tcPr>
            <w:tcW w:w="984" w:type="dxa"/>
            <w:tcBorders>
              <w:top w:val="nil"/>
              <w:left w:val="nil"/>
              <w:bottom w:val="single" w:sz="4" w:space="0" w:color="auto"/>
              <w:right w:val="single" w:sz="4" w:space="0" w:color="auto"/>
            </w:tcBorders>
            <w:noWrap/>
            <w:vAlign w:val="bottom"/>
            <w:hideMark/>
          </w:tcPr>
          <w:p w:rsidR="00C91698" w:rsidRPr="00FF07DA" w:rsidRDefault="00C91698">
            <w:pPr>
              <w:jc w:val="center"/>
              <w:rPr>
                <w:rFonts w:ascii="Arial" w:hAnsi="Arial" w:cs="Arial"/>
                <w:b/>
                <w:bCs/>
                <w:sz w:val="18"/>
                <w:szCs w:val="18"/>
              </w:rPr>
            </w:pPr>
            <w:r w:rsidRPr="00FF07DA">
              <w:rPr>
                <w:rFonts w:ascii="Arial" w:hAnsi="Arial" w:cs="Arial"/>
                <w:b/>
                <w:bCs/>
                <w:sz w:val="18"/>
                <w:szCs w:val="18"/>
              </w:rPr>
              <w:t>29,432</w:t>
            </w:r>
          </w:p>
        </w:tc>
        <w:tc>
          <w:tcPr>
            <w:tcW w:w="1404" w:type="dxa"/>
            <w:tcBorders>
              <w:top w:val="nil"/>
              <w:left w:val="nil"/>
              <w:bottom w:val="single" w:sz="4" w:space="0" w:color="auto"/>
              <w:right w:val="single" w:sz="4" w:space="0" w:color="auto"/>
            </w:tcBorders>
            <w:noWrap/>
            <w:vAlign w:val="bottom"/>
            <w:hideMark/>
          </w:tcPr>
          <w:p w:rsidR="00C91698" w:rsidRPr="00FF07DA" w:rsidRDefault="00C91698">
            <w:pPr>
              <w:jc w:val="center"/>
              <w:rPr>
                <w:rFonts w:ascii="Arial" w:hAnsi="Arial" w:cs="Arial"/>
                <w:b/>
                <w:bCs/>
                <w:sz w:val="18"/>
                <w:szCs w:val="18"/>
              </w:rPr>
            </w:pPr>
            <w:r w:rsidRPr="00FF07DA">
              <w:rPr>
                <w:rFonts w:ascii="Arial" w:hAnsi="Arial" w:cs="Arial"/>
                <w:b/>
                <w:bCs/>
                <w:sz w:val="18"/>
                <w:szCs w:val="18"/>
              </w:rPr>
              <w:t>57,710</w:t>
            </w:r>
          </w:p>
        </w:tc>
        <w:tc>
          <w:tcPr>
            <w:tcW w:w="1581" w:type="dxa"/>
            <w:tcBorders>
              <w:top w:val="nil"/>
              <w:left w:val="nil"/>
              <w:bottom w:val="single" w:sz="4" w:space="0" w:color="auto"/>
              <w:right w:val="single" w:sz="4" w:space="0" w:color="auto"/>
            </w:tcBorders>
            <w:noWrap/>
            <w:vAlign w:val="bottom"/>
            <w:hideMark/>
          </w:tcPr>
          <w:p w:rsidR="00C91698" w:rsidRPr="00FF07DA" w:rsidRDefault="00C91698">
            <w:pPr>
              <w:rPr>
                <w:rFonts w:ascii="Arial" w:hAnsi="Arial" w:cs="Arial"/>
                <w:b/>
                <w:bCs/>
                <w:sz w:val="18"/>
                <w:szCs w:val="18"/>
              </w:rPr>
            </w:pPr>
            <w:r w:rsidRPr="00FF07DA">
              <w:rPr>
                <w:rFonts w:ascii="Arial" w:hAnsi="Arial" w:cs="Arial"/>
                <w:b/>
                <w:bCs/>
                <w:sz w:val="18"/>
                <w:szCs w:val="18"/>
              </w:rPr>
              <w:t xml:space="preserve"> $  1,109,504.60 </w:t>
            </w:r>
          </w:p>
        </w:tc>
      </w:tr>
    </w:tbl>
    <w:p w:rsidR="00C91698" w:rsidRPr="00FF07DA" w:rsidRDefault="00C91698" w:rsidP="00C91698">
      <w:pPr>
        <w:jc w:val="both"/>
        <w:rPr>
          <w:rFonts w:ascii="Arial" w:hAnsi="Arial" w:cs="Arial"/>
          <w:b/>
          <w:sz w:val="6"/>
          <w:szCs w:val="22"/>
          <w:lang w:val="es-ES" w:eastAsia="es-ES"/>
        </w:rPr>
      </w:pPr>
    </w:p>
    <w:p w:rsidR="00C91698" w:rsidRPr="00FF07DA" w:rsidRDefault="00C91698" w:rsidP="00C91698">
      <w:pPr>
        <w:jc w:val="both"/>
        <w:rPr>
          <w:rFonts w:ascii="Arial" w:hAnsi="Arial" w:cs="Arial"/>
        </w:rPr>
      </w:pPr>
      <w:r w:rsidRPr="00FF07DA">
        <w:rPr>
          <w:rFonts w:ascii="Arial" w:hAnsi="Arial" w:cs="Arial"/>
        </w:rPr>
        <w:t>--------------------------------------------------------------------------------------------------------------------------------------------------------------------------------------------------------------------------</w:t>
      </w:r>
      <w:r w:rsidRPr="00FF07DA">
        <w:rPr>
          <w:rFonts w:ascii="Arial" w:hAnsi="Arial" w:cs="Arial"/>
          <w:b/>
        </w:rPr>
        <w:t>SEGUNDO.-</w:t>
      </w:r>
      <w:r w:rsidRPr="00FF07DA">
        <w:rPr>
          <w:rFonts w:ascii="Arial" w:hAnsi="Arial" w:cs="Arial"/>
        </w:rPr>
        <w:t xml:space="preserve"> El Ayuntamiento Constitucional de San Pedro Tlaquepaque, Jalisco, </w:t>
      </w:r>
      <w:r w:rsidRPr="00FF07DA">
        <w:rPr>
          <w:rFonts w:ascii="Arial" w:hAnsi="Arial" w:cs="Arial"/>
          <w:lang w:val="es-MX"/>
        </w:rPr>
        <w:t xml:space="preserve">aprueba y autoriza </w:t>
      </w:r>
      <w:r w:rsidRPr="00FF07DA">
        <w:rPr>
          <w:rFonts w:ascii="Arial" w:hAnsi="Arial" w:cs="Arial"/>
        </w:rPr>
        <w:t xml:space="preserve">facultar al Tesorero Municipal a erogar hasta la cantidad de </w:t>
      </w:r>
      <w:r w:rsidRPr="00FF07DA">
        <w:rPr>
          <w:rFonts w:ascii="Arial" w:hAnsi="Arial" w:cs="Arial"/>
          <w:b/>
          <w:lang w:val="es-MX"/>
        </w:rPr>
        <w:t xml:space="preserve"> </w:t>
      </w:r>
      <w:r w:rsidRPr="00FF07DA">
        <w:rPr>
          <w:rFonts w:ascii="Arial" w:hAnsi="Arial" w:cs="Arial"/>
          <w:b/>
        </w:rPr>
        <w:t xml:space="preserve">$ 1,109,504.60 (Un millón ciento nueve mil quinientos cuatro pesos 60/100 M.N.), </w:t>
      </w:r>
      <w:r w:rsidRPr="00FF07DA">
        <w:rPr>
          <w:rFonts w:ascii="Arial" w:hAnsi="Arial" w:cs="Arial"/>
          <w:b/>
          <w:lang w:val="es-MX"/>
        </w:rPr>
        <w:t>con cargo a Presupuesto Directo 2021</w:t>
      </w:r>
      <w:r w:rsidRPr="00FF07DA">
        <w:rPr>
          <w:rFonts w:ascii="Arial" w:hAnsi="Arial" w:cs="Arial"/>
        </w:rPr>
        <w:t>, para dar cabal cumplimiento al presente acuerdo, lo anterior una vez agotados los procedimientos de adjudicación que correspondan con apego a la normatividad aplicable.----------------------------------------------------------------------------------------------------------------------------------------------</w:t>
      </w:r>
    </w:p>
    <w:p w:rsidR="00C91698" w:rsidRPr="00FF07DA" w:rsidRDefault="00C91698" w:rsidP="00C91698">
      <w:pPr>
        <w:jc w:val="both"/>
        <w:rPr>
          <w:rFonts w:ascii="Arial" w:hAnsi="Arial" w:cs="Arial"/>
          <w:b/>
          <w:sz w:val="16"/>
          <w:szCs w:val="16"/>
        </w:rPr>
      </w:pPr>
    </w:p>
    <w:p w:rsidR="00C91698" w:rsidRPr="00FF07DA" w:rsidRDefault="00C91698" w:rsidP="00C91698">
      <w:pPr>
        <w:jc w:val="both"/>
        <w:rPr>
          <w:rFonts w:ascii="Arial" w:hAnsi="Arial" w:cs="Arial"/>
          <w:b/>
          <w:sz w:val="16"/>
          <w:szCs w:val="16"/>
        </w:rPr>
      </w:pPr>
      <w:r w:rsidRPr="00FF07DA">
        <w:rPr>
          <w:rFonts w:ascii="Arial" w:hAnsi="Arial" w:cs="Arial"/>
          <w:b/>
          <w:sz w:val="16"/>
          <w:szCs w:val="16"/>
        </w:rPr>
        <w:t xml:space="preserve">Hoja 1/2 del acuerdo </w:t>
      </w:r>
      <w:r w:rsidR="00106FDB" w:rsidRPr="00FF07DA">
        <w:rPr>
          <w:rFonts w:ascii="Arial" w:hAnsi="Arial" w:cs="Arial"/>
          <w:b/>
          <w:sz w:val="16"/>
          <w:szCs w:val="16"/>
        </w:rPr>
        <w:t>1677</w:t>
      </w:r>
      <w:r w:rsidRPr="00FF07DA">
        <w:rPr>
          <w:rFonts w:ascii="Arial" w:hAnsi="Arial" w:cs="Arial"/>
          <w:b/>
          <w:sz w:val="16"/>
          <w:szCs w:val="16"/>
        </w:rPr>
        <w:t>/2021</w:t>
      </w:r>
    </w:p>
    <w:p w:rsidR="00C91698" w:rsidRPr="00FF07DA" w:rsidRDefault="00C91698" w:rsidP="00C91698">
      <w:pPr>
        <w:jc w:val="both"/>
        <w:rPr>
          <w:rFonts w:ascii="Arial" w:hAnsi="Arial" w:cs="Arial"/>
        </w:rPr>
      </w:pPr>
      <w:r w:rsidRPr="00FF07DA">
        <w:rPr>
          <w:rFonts w:ascii="Arial" w:hAnsi="Arial" w:cs="Arial"/>
          <w:b/>
          <w:lang w:val="es-MX"/>
        </w:rPr>
        <w:t>TERCERO.-</w:t>
      </w:r>
      <w:r w:rsidRPr="00FF07DA">
        <w:rPr>
          <w:rFonts w:ascii="Arial" w:hAnsi="Arial" w:cs="Arial"/>
          <w:lang w:val="es-MX"/>
        </w:rPr>
        <w:t xml:space="preserve"> </w:t>
      </w:r>
      <w:r w:rsidRPr="00FF07DA">
        <w:rPr>
          <w:rFonts w:ascii="Arial" w:hAnsi="Arial" w:cs="Arial"/>
        </w:rPr>
        <w:t xml:space="preserve">El Ayuntamiento Constitucional de San Pedro Tlaquepaque, </w:t>
      </w:r>
      <w:r w:rsidRPr="00FF07DA">
        <w:rPr>
          <w:rFonts w:ascii="Arial" w:hAnsi="Arial" w:cs="Arial"/>
          <w:lang w:val="es-MX"/>
        </w:rPr>
        <w:t xml:space="preserve"> aprueba y  autoriza</w:t>
      </w:r>
      <w:r w:rsidRPr="00FF07DA">
        <w:rPr>
          <w:rFonts w:ascii="Arial" w:hAnsi="Arial" w:cs="Arial"/>
        </w:rPr>
        <w:t xml:space="preserve"> facultar a la Presidente Municipal Interina, al Secretario del Ayuntamiento, al Síndico Municipal y al Tesorero Municipal, para que suscriban los instrumentos necesarios, a fin de cumplimentar el presente acuerdo.-------------------------------------------------------------------------------------------------------------------------------</w:t>
      </w:r>
      <w:r w:rsidRPr="00FF07DA">
        <w:rPr>
          <w:rFonts w:ascii="Arial" w:hAnsi="Arial" w:cs="Arial"/>
          <w:b/>
        </w:rPr>
        <w:t>CUARTO.-</w:t>
      </w:r>
      <w:r w:rsidRPr="00FF07DA">
        <w:rPr>
          <w:rFonts w:ascii="Arial" w:hAnsi="Arial" w:cs="Arial"/>
        </w:rPr>
        <w:t xml:space="preserve"> El Ayuntamiento Constitucional de San Pedro Tlaquepaque, </w:t>
      </w:r>
      <w:r w:rsidRPr="00FF07DA">
        <w:rPr>
          <w:rFonts w:ascii="Arial" w:hAnsi="Arial" w:cs="Arial"/>
          <w:lang w:val="es-MX"/>
        </w:rPr>
        <w:t xml:space="preserve"> aprueba y  autoriza </w:t>
      </w:r>
      <w:r w:rsidRPr="00FF07DA">
        <w:rPr>
          <w:rFonts w:ascii="Arial" w:hAnsi="Arial" w:cs="Arial"/>
        </w:rPr>
        <w:t xml:space="preserve">facultar a la Coordinación General de Gestión Integral de la Ciudad, ser la instancia operante para efectuar lo necesario para la ejecución de los proyectos de Infraestructura en Obra Pública ‘Equipamiento Urbano’, </w:t>
      </w:r>
      <w:r w:rsidRPr="00FF07DA">
        <w:rPr>
          <w:rFonts w:ascii="Arial" w:hAnsi="Arial" w:cs="Arial"/>
          <w:lang w:val="es-MX"/>
        </w:rPr>
        <w:t>tal y como se desprende en el Punto Primero de la presente Iniciativa</w:t>
      </w:r>
      <w:r w:rsidRPr="00FF07DA">
        <w:rPr>
          <w:rFonts w:ascii="Arial" w:hAnsi="Arial" w:cs="Arial"/>
        </w:rPr>
        <w:t xml:space="preserve">.----------------------------------------------------------------------------------------------------------------------------------------------- </w:t>
      </w:r>
    </w:p>
    <w:p w:rsidR="00C91698" w:rsidRPr="00FF07DA" w:rsidRDefault="00C91698" w:rsidP="00C91698">
      <w:pPr>
        <w:jc w:val="both"/>
        <w:rPr>
          <w:rFonts w:ascii="Arial" w:hAnsi="Arial" w:cs="Arial"/>
        </w:rPr>
      </w:pPr>
    </w:p>
    <w:p w:rsidR="00C91698" w:rsidRPr="00FF07DA" w:rsidRDefault="00C91698" w:rsidP="00C91698">
      <w:pPr>
        <w:jc w:val="both"/>
        <w:rPr>
          <w:rFonts w:ascii="Arial" w:hAnsi="Arial" w:cs="Arial"/>
        </w:rPr>
      </w:pPr>
    </w:p>
    <w:p w:rsidR="00C91698" w:rsidRPr="00FF07DA" w:rsidRDefault="00C91698" w:rsidP="00C91698">
      <w:pPr>
        <w:jc w:val="both"/>
        <w:rPr>
          <w:rFonts w:ascii="Arial" w:hAnsi="Arial" w:cs="Arial"/>
        </w:rPr>
      </w:pPr>
    </w:p>
    <w:p w:rsidR="00C91698" w:rsidRPr="00FF07DA" w:rsidRDefault="00C91698" w:rsidP="00C91698">
      <w:pPr>
        <w:spacing w:line="276" w:lineRule="auto"/>
        <w:jc w:val="both"/>
        <w:rPr>
          <w:rFonts w:ascii="Arial" w:hAnsi="Arial" w:cs="Arial"/>
          <w:b/>
          <w:sz w:val="10"/>
        </w:rPr>
      </w:pPr>
    </w:p>
    <w:p w:rsidR="00C91698" w:rsidRPr="00FF07DA" w:rsidRDefault="00C91698" w:rsidP="00C91698">
      <w:pPr>
        <w:spacing w:line="276" w:lineRule="auto"/>
        <w:jc w:val="both"/>
        <w:rPr>
          <w:rFonts w:ascii="Arial" w:hAnsi="Arial" w:cs="Arial"/>
        </w:rPr>
      </w:pPr>
    </w:p>
    <w:p w:rsidR="00C91698" w:rsidRPr="00FF07DA" w:rsidRDefault="00C91698" w:rsidP="00C91698">
      <w:pPr>
        <w:jc w:val="center"/>
        <w:rPr>
          <w:rFonts w:ascii="Arial" w:hAnsi="Arial" w:cs="Arial"/>
          <w:b/>
        </w:rPr>
      </w:pPr>
      <w:r w:rsidRPr="00FF07DA">
        <w:rPr>
          <w:rFonts w:ascii="Arial" w:hAnsi="Arial" w:cs="Arial"/>
          <w:b/>
        </w:rPr>
        <w:t>A T E N T A M E N T E</w:t>
      </w:r>
    </w:p>
    <w:p w:rsidR="00C91698" w:rsidRPr="00FF07DA" w:rsidRDefault="00C91698" w:rsidP="00C91698">
      <w:pPr>
        <w:jc w:val="center"/>
        <w:rPr>
          <w:rFonts w:ascii="Arial" w:hAnsi="Arial" w:cs="Arial"/>
          <w:b/>
        </w:rPr>
      </w:pPr>
      <w:r w:rsidRPr="00FF07DA">
        <w:rPr>
          <w:rFonts w:ascii="Arial" w:hAnsi="Arial" w:cs="Arial"/>
          <w:b/>
        </w:rPr>
        <w:t>SAN PEDRO TLAQUEPAQUE, JALISCO, A 25 DE MARZO DEL 2021.</w:t>
      </w: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both"/>
        <w:rPr>
          <w:rFonts w:ascii="Arial" w:hAnsi="Arial" w:cs="Arial"/>
          <w:sz w:val="24"/>
          <w:szCs w:val="24"/>
          <w:lang w:val="es-MX"/>
        </w:rPr>
      </w:pPr>
    </w:p>
    <w:p w:rsidR="00C91698" w:rsidRPr="00FF07DA" w:rsidRDefault="00C91698" w:rsidP="00C91698">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C91698" w:rsidRPr="00FF07DA" w:rsidRDefault="00C91698" w:rsidP="00C91698">
      <w:pPr>
        <w:pStyle w:val="Sinespaciado"/>
        <w:jc w:val="center"/>
        <w:rPr>
          <w:rFonts w:ascii="Arial" w:hAnsi="Arial" w:cs="Arial"/>
        </w:rPr>
      </w:pPr>
      <w:r w:rsidRPr="00FF07DA">
        <w:rPr>
          <w:rFonts w:ascii="Arial" w:hAnsi="Arial" w:cs="Arial"/>
          <w:b/>
          <w:sz w:val="24"/>
          <w:szCs w:val="24"/>
          <w:lang w:val="es-MX"/>
        </w:rPr>
        <w:t>SECRETARIO DEL AYUNTAMIENTO</w:t>
      </w: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C91698">
      <w:pPr>
        <w:jc w:val="both"/>
        <w:rPr>
          <w:rFonts w:ascii="Arial" w:hAnsi="Arial" w:cs="Arial"/>
          <w:b/>
          <w:sz w:val="16"/>
          <w:szCs w:val="16"/>
        </w:rPr>
      </w:pPr>
      <w:r w:rsidRPr="00FF07DA">
        <w:rPr>
          <w:rFonts w:ascii="Arial" w:hAnsi="Arial" w:cs="Arial"/>
          <w:b/>
          <w:sz w:val="16"/>
          <w:szCs w:val="16"/>
        </w:rPr>
        <w:t xml:space="preserve">Hoja 2/2 del acuerdo </w:t>
      </w:r>
      <w:r w:rsidR="00106FDB" w:rsidRPr="00FF07DA">
        <w:rPr>
          <w:rFonts w:ascii="Arial" w:hAnsi="Arial" w:cs="Arial"/>
          <w:b/>
          <w:sz w:val="16"/>
          <w:szCs w:val="16"/>
        </w:rPr>
        <w:t>1677</w:t>
      </w:r>
      <w:r w:rsidRPr="00FF07DA">
        <w:rPr>
          <w:rFonts w:ascii="Arial" w:hAnsi="Arial" w:cs="Arial"/>
          <w:b/>
          <w:sz w:val="16"/>
          <w:szCs w:val="16"/>
        </w:rPr>
        <w:t>/2021</w:t>
      </w:r>
    </w:p>
    <w:p w:rsidR="00C91698" w:rsidRPr="00FF07DA" w:rsidRDefault="00C91698" w:rsidP="00F313C6">
      <w:pPr>
        <w:spacing w:line="276" w:lineRule="auto"/>
        <w:jc w:val="both"/>
        <w:rPr>
          <w:rFonts w:ascii="Arial" w:hAnsi="Arial" w:cs="Arial"/>
        </w:rPr>
      </w:pPr>
    </w:p>
    <w:p w:rsidR="004B6CD6" w:rsidRPr="00FF07DA" w:rsidRDefault="004B6CD6" w:rsidP="004B6CD6">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1C16A6" w:rsidRPr="00FF07DA">
        <w:rPr>
          <w:rFonts w:ascii="Arial" w:hAnsi="Arial" w:cs="Arial"/>
          <w:b/>
        </w:rPr>
        <w:t>8</w:t>
      </w:r>
      <w:r w:rsidRPr="00FF07DA">
        <w:rPr>
          <w:rFonts w:ascii="Arial" w:hAnsi="Arial" w:cs="Arial"/>
          <w:b/>
        </w:rPr>
        <w:t xml:space="preserve"> (dieci</w:t>
      </w:r>
      <w:r w:rsidR="001C16A6" w:rsidRPr="00FF07DA">
        <w:rPr>
          <w:rFonts w:ascii="Arial" w:hAnsi="Arial" w:cs="Arial"/>
          <w:b/>
        </w:rPr>
        <w:t>ocho</w:t>
      </w:r>
      <w:r w:rsidRPr="00FF07DA">
        <w:rPr>
          <w:rFonts w:ascii="Arial" w:hAnsi="Arial" w:cs="Arial"/>
          <w:b/>
        </w:rPr>
        <w:t>) integrantes del pleno, en forma económica fueron emitidos 1</w:t>
      </w:r>
      <w:r w:rsidR="001C16A6" w:rsidRPr="00FF07DA">
        <w:rPr>
          <w:rFonts w:ascii="Arial" w:hAnsi="Arial" w:cs="Arial"/>
          <w:b/>
        </w:rPr>
        <w:t>8</w:t>
      </w:r>
      <w:r w:rsidRPr="00FF07DA">
        <w:rPr>
          <w:rFonts w:ascii="Arial" w:hAnsi="Arial" w:cs="Arial"/>
          <w:b/>
        </w:rPr>
        <w:t xml:space="preserve"> (dieci</w:t>
      </w:r>
      <w:r w:rsidR="001C16A6"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la iniciativa de aprobación directa presentada por </w:t>
      </w:r>
      <w:proofErr w:type="spellStart"/>
      <w:r w:rsidRPr="00FF07DA">
        <w:rPr>
          <w:rFonts w:ascii="Arial" w:hAnsi="Arial" w:cs="Arial"/>
          <w:b/>
        </w:rPr>
        <w:t>Betsabé</w:t>
      </w:r>
      <w:proofErr w:type="spellEnd"/>
      <w:r w:rsidRPr="00FF07DA">
        <w:rPr>
          <w:rFonts w:ascii="Arial" w:hAnsi="Arial" w:cs="Arial"/>
          <w:b/>
        </w:rPr>
        <w:t xml:space="preserve"> Dolores Almaguer Esparza, Presidenta Municipal Interina, bajo el siguiente:</w:t>
      </w:r>
      <w:r w:rsidRPr="00FF07DA">
        <w:rPr>
          <w:rFonts w:ascii="Arial" w:hAnsi="Arial" w:cs="Arial"/>
        </w:rPr>
        <w:t>-------------------------------------------------------------------------------------------------------------------</w:t>
      </w:r>
      <w:r w:rsidR="00106FDB" w:rsidRPr="00FF07DA">
        <w:rPr>
          <w:rFonts w:ascii="Arial" w:hAnsi="Arial" w:cs="Arial"/>
        </w:rPr>
        <w:t>--------------------</w:t>
      </w:r>
      <w:r w:rsidR="001C16A6" w:rsidRPr="00FF07DA">
        <w:rPr>
          <w:rFonts w:ascii="Arial" w:hAnsi="Arial" w:cs="Arial"/>
        </w:rPr>
        <w:t>--------</w:t>
      </w:r>
      <w:r w:rsidRPr="00FF07DA">
        <w:rPr>
          <w:rFonts w:ascii="Arial" w:hAnsi="Arial" w:cs="Arial"/>
        </w:rPr>
        <w:t>-------</w:t>
      </w:r>
      <w:r w:rsidRPr="00FF07DA">
        <w:rPr>
          <w:rFonts w:ascii="Arial" w:hAnsi="Arial" w:cs="Arial"/>
          <w:b/>
        </w:rPr>
        <w:t>ACUERDO NÚMERO 16</w:t>
      </w:r>
      <w:r w:rsidR="00106FDB" w:rsidRPr="00FF07DA">
        <w:rPr>
          <w:rFonts w:ascii="Arial" w:hAnsi="Arial" w:cs="Arial"/>
          <w:b/>
        </w:rPr>
        <w:t>78</w:t>
      </w:r>
      <w:r w:rsidRPr="00FF07DA">
        <w:rPr>
          <w:rFonts w:ascii="Arial" w:hAnsi="Arial" w:cs="Arial"/>
          <w:b/>
        </w:rPr>
        <w:t>/2021</w:t>
      </w:r>
      <w:r w:rsidRPr="00FF07DA">
        <w:rPr>
          <w:rFonts w:ascii="Arial" w:hAnsi="Arial" w:cs="Arial"/>
        </w:rPr>
        <w:t>----------------------------------------------------------------------------------------------------------------------------------------------</w:t>
      </w:r>
      <w:r w:rsidRPr="00FF07DA">
        <w:rPr>
          <w:rFonts w:ascii="Arial" w:hAnsi="Arial" w:cs="Arial"/>
          <w:b/>
          <w:sz w:val="22"/>
          <w:szCs w:val="22"/>
        </w:rPr>
        <w:t xml:space="preserve"> </w:t>
      </w:r>
    </w:p>
    <w:p w:rsidR="004B6CD6" w:rsidRPr="00FF07DA" w:rsidRDefault="004B6CD6" w:rsidP="004B6CD6">
      <w:pPr>
        <w:spacing w:line="276" w:lineRule="auto"/>
        <w:jc w:val="both"/>
        <w:rPr>
          <w:rFonts w:ascii="Arial" w:eastAsia="Times New Roman" w:hAnsi="Arial" w:cs="Arial"/>
          <w:bCs/>
          <w:lang w:val="es-ES"/>
        </w:rPr>
      </w:pPr>
      <w:r w:rsidRPr="00FF07DA">
        <w:rPr>
          <w:rFonts w:ascii="Arial" w:hAnsi="Arial" w:cs="Arial"/>
          <w:b/>
        </w:rPr>
        <w:t>PRIMERO. -</w:t>
      </w:r>
      <w:r w:rsidRPr="00FF07DA">
        <w:rPr>
          <w:rFonts w:ascii="Arial" w:hAnsi="Arial" w:cs="Arial"/>
        </w:rPr>
        <w:t xml:space="preserve"> El Ayuntamiento Constitucional de San Pedro Tlaquepaque, </w:t>
      </w:r>
      <w:r w:rsidRPr="00FF07DA">
        <w:rPr>
          <w:rFonts w:ascii="Arial" w:hAnsi="Arial" w:cs="Arial"/>
          <w:lang w:val="es-MX"/>
        </w:rPr>
        <w:t xml:space="preserve"> aprueba y  autoriza </w:t>
      </w:r>
      <w:r w:rsidRPr="00FF07DA">
        <w:rPr>
          <w:rFonts w:ascii="Arial" w:hAnsi="Arial" w:cs="Arial"/>
        </w:rPr>
        <w:t>el</w:t>
      </w:r>
      <w:r w:rsidRPr="00FF07DA">
        <w:rPr>
          <w:rFonts w:ascii="Arial" w:hAnsi="Arial" w:cs="Arial"/>
          <w:b/>
        </w:rPr>
        <w:t xml:space="preserve">  Paquete 3 de Intervención en Obra Pública  con la Construcción de líneas de Alcantarillado Sanitario en beneficio de varias colonias del Municipio de San Pedro Tlaquepaque,</w:t>
      </w:r>
      <w:r w:rsidRPr="00FF07DA">
        <w:rPr>
          <w:rFonts w:ascii="Arial" w:hAnsi="Arial" w:cs="Arial"/>
        </w:rPr>
        <w:t xml:space="preserve"> </w:t>
      </w:r>
      <w:r w:rsidRPr="00FF07DA">
        <w:rPr>
          <w:rFonts w:ascii="Arial" w:hAnsi="Arial" w:cs="Arial"/>
          <w:b/>
        </w:rPr>
        <w:t xml:space="preserve">con una inversión hasta por la cantidad de $ </w:t>
      </w:r>
      <w:r w:rsidR="001C16A6" w:rsidRPr="00FF07DA">
        <w:rPr>
          <w:rFonts w:ascii="Arial" w:hAnsi="Arial" w:cs="Arial"/>
          <w:b/>
        </w:rPr>
        <w:t>18</w:t>
      </w:r>
      <w:r w:rsidRPr="00FF07DA">
        <w:rPr>
          <w:rFonts w:ascii="Arial" w:hAnsi="Arial" w:cs="Arial"/>
          <w:b/>
        </w:rPr>
        <w:t>’</w:t>
      </w:r>
      <w:r w:rsidR="001C16A6" w:rsidRPr="00FF07DA">
        <w:rPr>
          <w:rFonts w:ascii="Arial" w:hAnsi="Arial" w:cs="Arial"/>
          <w:b/>
        </w:rPr>
        <w:t>162</w:t>
      </w:r>
      <w:r w:rsidRPr="00FF07DA">
        <w:rPr>
          <w:rFonts w:ascii="Arial" w:hAnsi="Arial" w:cs="Arial"/>
          <w:b/>
        </w:rPr>
        <w:t>,</w:t>
      </w:r>
      <w:r w:rsidR="001C16A6" w:rsidRPr="00FF07DA">
        <w:rPr>
          <w:rFonts w:ascii="Arial" w:hAnsi="Arial" w:cs="Arial"/>
          <w:b/>
        </w:rPr>
        <w:t>601</w:t>
      </w:r>
      <w:r w:rsidRPr="00FF07DA">
        <w:rPr>
          <w:rFonts w:ascii="Arial" w:hAnsi="Arial" w:cs="Arial"/>
          <w:b/>
        </w:rPr>
        <w:t>.</w:t>
      </w:r>
      <w:r w:rsidR="001C16A6" w:rsidRPr="00FF07DA">
        <w:rPr>
          <w:rFonts w:ascii="Arial" w:hAnsi="Arial" w:cs="Arial"/>
          <w:b/>
        </w:rPr>
        <w:t>39</w:t>
      </w:r>
      <w:r w:rsidRPr="00FF07DA">
        <w:rPr>
          <w:rFonts w:ascii="Arial" w:hAnsi="Arial" w:cs="Arial"/>
          <w:b/>
        </w:rPr>
        <w:t xml:space="preserve"> (</w:t>
      </w:r>
      <w:r w:rsidR="001C16A6" w:rsidRPr="00FF07DA">
        <w:rPr>
          <w:rFonts w:ascii="Arial" w:hAnsi="Arial" w:cs="Arial"/>
          <w:b/>
        </w:rPr>
        <w:t xml:space="preserve">Dieciocho </w:t>
      </w:r>
      <w:r w:rsidRPr="00FF07DA">
        <w:rPr>
          <w:rFonts w:ascii="Arial" w:hAnsi="Arial" w:cs="Arial"/>
          <w:b/>
        </w:rPr>
        <w:t xml:space="preserve">millones </w:t>
      </w:r>
      <w:r w:rsidR="001C16A6" w:rsidRPr="00FF07DA">
        <w:rPr>
          <w:rFonts w:ascii="Arial" w:hAnsi="Arial" w:cs="Arial"/>
          <w:b/>
        </w:rPr>
        <w:t xml:space="preserve">ciento sesenta y dos </w:t>
      </w:r>
      <w:r w:rsidRPr="00FF07DA">
        <w:rPr>
          <w:rFonts w:ascii="Arial" w:hAnsi="Arial" w:cs="Arial"/>
          <w:b/>
        </w:rPr>
        <w:t xml:space="preserve">mil </w:t>
      </w:r>
      <w:r w:rsidR="001C16A6" w:rsidRPr="00FF07DA">
        <w:rPr>
          <w:rFonts w:ascii="Arial" w:hAnsi="Arial" w:cs="Arial"/>
          <w:b/>
        </w:rPr>
        <w:t xml:space="preserve">seiscientos un </w:t>
      </w:r>
      <w:r w:rsidRPr="00FF07DA">
        <w:rPr>
          <w:rFonts w:ascii="Arial" w:hAnsi="Arial" w:cs="Arial"/>
          <w:b/>
        </w:rPr>
        <w:t xml:space="preserve">peso </w:t>
      </w:r>
      <w:r w:rsidR="001C16A6" w:rsidRPr="00FF07DA">
        <w:rPr>
          <w:rFonts w:ascii="Arial" w:hAnsi="Arial" w:cs="Arial"/>
          <w:b/>
        </w:rPr>
        <w:t>39</w:t>
      </w:r>
      <w:r w:rsidRPr="00FF07DA">
        <w:rPr>
          <w:rFonts w:ascii="Arial" w:hAnsi="Arial" w:cs="Arial"/>
          <w:b/>
        </w:rPr>
        <w:t>/100 M.N.), con financiamiento del Fondo de Aportaciones para la Infraestructura Social Municipal y de las Demarcaciones Territoriales del Distrito Federal (FISM-DF)  2021</w:t>
      </w:r>
      <w:r w:rsidRPr="00FF07DA">
        <w:rPr>
          <w:rFonts w:ascii="Arial" w:hAnsi="Arial" w:cs="Arial"/>
          <w:b/>
          <w:lang w:val="es-MX"/>
        </w:rPr>
        <w:t xml:space="preserve">, </w:t>
      </w:r>
      <w:r w:rsidRPr="00FF07DA">
        <w:rPr>
          <w:rFonts w:ascii="Arial" w:hAnsi="Arial" w:cs="Arial"/>
          <w:bCs/>
        </w:rPr>
        <w:t>para quedar de la siguiente manera:</w:t>
      </w:r>
    </w:p>
    <w:p w:rsidR="004B6CD6" w:rsidRPr="00FF07DA" w:rsidRDefault="004B6CD6" w:rsidP="004B6CD6">
      <w:pPr>
        <w:jc w:val="both"/>
        <w:rPr>
          <w:rFonts w:ascii="Arial" w:hAnsi="Arial" w:cs="Arial"/>
          <w:b/>
          <w:sz w:val="22"/>
          <w:szCs w:val="22"/>
        </w:rPr>
      </w:pPr>
    </w:p>
    <w:tbl>
      <w:tblPr>
        <w:tblW w:w="0" w:type="auto"/>
        <w:tblInd w:w="-142" w:type="dxa"/>
        <w:tblCellMar>
          <w:left w:w="70" w:type="dxa"/>
          <w:right w:w="70" w:type="dxa"/>
        </w:tblCellMar>
        <w:tblLook w:val="04A0" w:firstRow="1" w:lastRow="0" w:firstColumn="1" w:lastColumn="0" w:noHBand="0" w:noVBand="1"/>
      </w:tblPr>
      <w:tblGrid>
        <w:gridCol w:w="1937"/>
        <w:gridCol w:w="1108"/>
        <w:gridCol w:w="1118"/>
        <w:gridCol w:w="1067"/>
        <w:gridCol w:w="1627"/>
        <w:gridCol w:w="1742"/>
      </w:tblGrid>
      <w:tr w:rsidR="00FF07DA" w:rsidRPr="00FF07DA" w:rsidTr="001C16A6">
        <w:trPr>
          <w:trHeight w:val="360"/>
        </w:trPr>
        <w:tc>
          <w:tcPr>
            <w:tcW w:w="8517" w:type="dxa"/>
            <w:gridSpan w:val="6"/>
            <w:noWrap/>
            <w:vAlign w:val="bottom"/>
            <w:hideMark/>
          </w:tcPr>
          <w:p w:rsidR="004B6CD6" w:rsidRPr="00FF07DA" w:rsidRDefault="004B6CD6">
            <w:pPr>
              <w:rPr>
                <w:rFonts w:ascii="Arial" w:hAnsi="Arial" w:cs="Arial"/>
                <w:b/>
                <w:bCs/>
                <w:sz w:val="18"/>
                <w:szCs w:val="18"/>
                <w:lang w:val="es-MX" w:eastAsia="es-MX"/>
              </w:rPr>
            </w:pPr>
            <w:r w:rsidRPr="00FF07DA">
              <w:rPr>
                <w:rFonts w:ascii="Arial" w:hAnsi="Arial" w:cs="Arial"/>
                <w:b/>
                <w:bCs/>
                <w:sz w:val="18"/>
                <w:szCs w:val="18"/>
              </w:rPr>
              <w:t>Iniciativa Paquete No. 3 FISM 2021</w:t>
            </w:r>
          </w:p>
        </w:tc>
      </w:tr>
      <w:tr w:rsidR="00FF07DA" w:rsidRPr="00FF07DA" w:rsidTr="004B6CD6">
        <w:trPr>
          <w:trHeight w:val="480"/>
        </w:trPr>
        <w:tc>
          <w:tcPr>
            <w:tcW w:w="1937" w:type="dxa"/>
            <w:tcBorders>
              <w:top w:val="single" w:sz="4" w:space="0" w:color="auto"/>
              <w:left w:val="single" w:sz="4" w:space="0" w:color="auto"/>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lang w:val="es-ES" w:eastAsia="es-ES"/>
              </w:rPr>
            </w:pPr>
            <w:r w:rsidRPr="00FF07DA">
              <w:rPr>
                <w:rFonts w:ascii="Arial" w:hAnsi="Arial" w:cs="Arial"/>
                <w:b/>
                <w:bCs/>
                <w:sz w:val="16"/>
                <w:szCs w:val="16"/>
              </w:rPr>
              <w:t>OBRA</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rPr>
            </w:pPr>
            <w:r w:rsidRPr="00FF07DA">
              <w:rPr>
                <w:rFonts w:ascii="Arial" w:hAnsi="Arial" w:cs="Arial"/>
                <w:b/>
                <w:bCs/>
                <w:sz w:val="16"/>
                <w:szCs w:val="16"/>
              </w:rPr>
              <w:t>HOGARES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rPr>
            </w:pPr>
            <w:r w:rsidRPr="00FF07DA">
              <w:rPr>
                <w:rFonts w:ascii="Arial" w:hAnsi="Arial" w:cs="Arial"/>
                <w:b/>
                <w:bCs/>
                <w:sz w:val="16"/>
                <w:szCs w:val="16"/>
              </w:rPr>
              <w:t>HOMBRES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rPr>
            </w:pPr>
            <w:r w:rsidRPr="00FF07DA">
              <w:rPr>
                <w:rFonts w:ascii="Arial" w:hAnsi="Arial" w:cs="Arial"/>
                <w:b/>
                <w:bCs/>
                <w:sz w:val="16"/>
                <w:szCs w:val="16"/>
              </w:rPr>
              <w:t>MUJERES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rPr>
            </w:pPr>
            <w:r w:rsidRPr="00FF07DA">
              <w:rPr>
                <w:rFonts w:ascii="Arial" w:hAnsi="Arial" w:cs="Arial"/>
                <w:b/>
                <w:bCs/>
                <w:sz w:val="16"/>
                <w:szCs w:val="16"/>
              </w:rPr>
              <w:t xml:space="preserve">TOTAL DE </w:t>
            </w:r>
            <w:r w:rsidRPr="00FF07DA">
              <w:rPr>
                <w:rFonts w:ascii="Arial" w:hAnsi="Arial" w:cs="Arial"/>
                <w:b/>
                <w:bCs/>
                <w:sz w:val="16"/>
                <w:szCs w:val="16"/>
              </w:rPr>
              <w:br/>
              <w:t>BENEFICIARIOS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rsidR="004B6CD6" w:rsidRPr="00FF07DA" w:rsidRDefault="004B6CD6">
            <w:pPr>
              <w:jc w:val="center"/>
              <w:rPr>
                <w:rFonts w:ascii="Arial" w:hAnsi="Arial" w:cs="Arial"/>
                <w:b/>
                <w:bCs/>
                <w:sz w:val="16"/>
                <w:szCs w:val="16"/>
              </w:rPr>
            </w:pPr>
            <w:r w:rsidRPr="00FF07DA">
              <w:rPr>
                <w:rFonts w:ascii="Arial" w:hAnsi="Arial" w:cs="Arial"/>
                <w:b/>
                <w:bCs/>
                <w:sz w:val="16"/>
                <w:szCs w:val="16"/>
              </w:rPr>
              <w:t>MONTO</w:t>
            </w:r>
          </w:p>
        </w:tc>
      </w:tr>
      <w:tr w:rsidR="00FF07DA" w:rsidRPr="00FF07DA" w:rsidTr="004B6CD6">
        <w:trPr>
          <w:trHeight w:val="765"/>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Construcción de líneas de alcantarillado sanitario en Manzano y Camino a La Calerilla entre Eucalipto y el Arroyo Seco, (Etapa 1), Colonia La </w:t>
            </w:r>
            <w:proofErr w:type="spellStart"/>
            <w:r w:rsidRPr="00FF07DA">
              <w:rPr>
                <w:rFonts w:ascii="Arial" w:hAnsi="Arial" w:cs="Arial"/>
                <w:sz w:val="18"/>
                <w:szCs w:val="18"/>
              </w:rPr>
              <w:t>Gigantera</w:t>
            </w:r>
            <w:proofErr w:type="spellEnd"/>
            <w:r w:rsidRPr="00FF07DA">
              <w:rPr>
                <w:rFonts w:ascii="Arial" w:hAnsi="Arial" w:cs="Arial"/>
                <w:sz w:val="18"/>
                <w:szCs w:val="18"/>
              </w:rPr>
              <w:t>,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13</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29</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30</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59</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916,848.39 </w:t>
            </w:r>
          </w:p>
        </w:tc>
      </w:tr>
      <w:tr w:rsidR="00FF07DA" w:rsidRPr="00FF07DA" w:rsidTr="004B6CD6">
        <w:trPr>
          <w:trHeight w:val="1530"/>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Construcción de red de alcantarillado sanitario en Donato Guerra entre Calle Sin Nombre 5 y Manzano; Manzano entre Eucalipto y Calle Sin Nombre 3; Capulín y Camino a La Calerilla entre Eucalipto y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Eucalipto entre Manzano y Camino a La Calerilla; Fresno entre Capulín y Camino a La Calerilla; Palma entre Eucalipto y Fresno (Etapa ll), Colonia La </w:t>
            </w:r>
            <w:proofErr w:type="spellStart"/>
            <w:r w:rsidRPr="00FF07DA">
              <w:rPr>
                <w:rFonts w:ascii="Arial" w:hAnsi="Arial" w:cs="Arial"/>
                <w:sz w:val="18"/>
                <w:szCs w:val="18"/>
              </w:rPr>
              <w:t>Gigantera</w:t>
            </w:r>
            <w:proofErr w:type="spellEnd"/>
            <w:r w:rsidRPr="00FF07DA">
              <w:rPr>
                <w:rFonts w:ascii="Arial" w:hAnsi="Arial" w:cs="Arial"/>
                <w:sz w:val="18"/>
                <w:szCs w:val="18"/>
              </w:rPr>
              <w:t>,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73</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161</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168</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329</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3,358,865.06 </w:t>
            </w:r>
          </w:p>
        </w:tc>
      </w:tr>
      <w:tr w:rsidR="00FF07DA" w:rsidRPr="00FF07DA" w:rsidTr="004B6CD6">
        <w:trPr>
          <w:trHeight w:val="1275"/>
        </w:trPr>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Construcción de red de alcantarillado sanitario en Callejón de Los Pinos y Cedros entre Callejón La </w:t>
            </w:r>
            <w:proofErr w:type="spellStart"/>
            <w:r w:rsidRPr="00FF07DA">
              <w:rPr>
                <w:rFonts w:ascii="Arial" w:hAnsi="Arial" w:cs="Arial"/>
                <w:sz w:val="18"/>
                <w:szCs w:val="18"/>
              </w:rPr>
              <w:t>Cuchina</w:t>
            </w:r>
            <w:proofErr w:type="spellEnd"/>
            <w:r w:rsidRPr="00FF07DA">
              <w:rPr>
                <w:rFonts w:ascii="Arial" w:hAnsi="Arial" w:cs="Arial"/>
                <w:sz w:val="18"/>
                <w:szCs w:val="18"/>
              </w:rPr>
              <w:t xml:space="preserve"> y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entre Cedros y Camino a La Calerilla; Camino a La Calerilla de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100.00 </w:t>
            </w:r>
            <w:proofErr w:type="spellStart"/>
            <w:r w:rsidRPr="00FF07DA">
              <w:rPr>
                <w:rFonts w:ascii="Arial" w:hAnsi="Arial" w:cs="Arial"/>
                <w:sz w:val="18"/>
                <w:szCs w:val="18"/>
              </w:rPr>
              <w:t>m.l</w:t>
            </w:r>
            <w:proofErr w:type="spellEnd"/>
            <w:r w:rsidRPr="00FF07DA">
              <w:rPr>
                <w:rFonts w:ascii="Arial" w:hAnsi="Arial" w:cs="Arial"/>
                <w:sz w:val="18"/>
                <w:szCs w:val="18"/>
              </w:rPr>
              <w:t xml:space="preserve">. al Noroeste (Etapa III), Colonia La </w:t>
            </w:r>
            <w:proofErr w:type="spellStart"/>
            <w:r w:rsidRPr="00FF07DA">
              <w:rPr>
                <w:rFonts w:ascii="Arial" w:hAnsi="Arial" w:cs="Arial"/>
                <w:sz w:val="18"/>
                <w:szCs w:val="18"/>
              </w:rPr>
              <w:t>Gigantera</w:t>
            </w:r>
            <w:proofErr w:type="spellEnd"/>
            <w:r w:rsidRPr="00FF07DA">
              <w:rPr>
                <w:rFonts w:ascii="Arial" w:hAnsi="Arial" w:cs="Arial"/>
                <w:sz w:val="18"/>
                <w:szCs w:val="18"/>
              </w:rPr>
              <w:t>, Municipio de San Pedro Tlaquepaque, Jalisco</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30</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66</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69</w:t>
            </w:r>
          </w:p>
        </w:tc>
        <w:tc>
          <w:tcPr>
            <w:tcW w:w="0" w:type="auto"/>
            <w:tcBorders>
              <w:top w:val="single" w:sz="4" w:space="0" w:color="auto"/>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135</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1,961,386.52 </w:t>
            </w:r>
          </w:p>
        </w:tc>
      </w:tr>
      <w:tr w:rsidR="00FF07DA" w:rsidRPr="00FF07DA" w:rsidTr="004B6CD6">
        <w:trPr>
          <w:trHeight w:val="1275"/>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Construcción de red de alcantarillado sanitario en Callejón de Los Cedros, Cedros y Manzano entre Calle Sin Nombre 3 y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Calle Sin Nombre 3 entre Manzano y el Arroyo Seco;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entre </w:t>
            </w:r>
            <w:proofErr w:type="spellStart"/>
            <w:r w:rsidRPr="00FF07DA">
              <w:rPr>
                <w:rFonts w:ascii="Arial" w:hAnsi="Arial" w:cs="Arial"/>
                <w:sz w:val="18"/>
                <w:szCs w:val="18"/>
              </w:rPr>
              <w:t>Calejón</w:t>
            </w:r>
            <w:proofErr w:type="spellEnd"/>
            <w:r w:rsidRPr="00FF07DA">
              <w:rPr>
                <w:rFonts w:ascii="Arial" w:hAnsi="Arial" w:cs="Arial"/>
                <w:sz w:val="18"/>
                <w:szCs w:val="18"/>
              </w:rPr>
              <w:t xml:space="preserve"> de Los Cedros y Cedros, Colonia La </w:t>
            </w:r>
            <w:proofErr w:type="spellStart"/>
            <w:r w:rsidRPr="00FF07DA">
              <w:rPr>
                <w:rFonts w:ascii="Arial" w:hAnsi="Arial" w:cs="Arial"/>
                <w:sz w:val="18"/>
                <w:szCs w:val="18"/>
              </w:rPr>
              <w:t>Gigantera</w:t>
            </w:r>
            <w:proofErr w:type="spellEnd"/>
            <w:r w:rsidRPr="00FF07DA">
              <w:rPr>
                <w:rFonts w:ascii="Arial" w:hAnsi="Arial" w:cs="Arial"/>
                <w:sz w:val="18"/>
                <w:szCs w:val="18"/>
              </w:rPr>
              <w:t xml:space="preserve"> (Etapa IV),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16</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35</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37</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72</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1,471,683.42 </w:t>
            </w:r>
          </w:p>
        </w:tc>
      </w:tr>
      <w:tr w:rsidR="00FF07DA" w:rsidRPr="00FF07DA" w:rsidTr="004B6CD6">
        <w:trPr>
          <w:trHeight w:val="2805"/>
        </w:trPr>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Construcción de red de alcantarillado </w:t>
            </w:r>
            <w:proofErr w:type="spellStart"/>
            <w:r w:rsidRPr="00FF07DA">
              <w:rPr>
                <w:rFonts w:ascii="Arial" w:hAnsi="Arial" w:cs="Arial"/>
                <w:sz w:val="18"/>
                <w:szCs w:val="18"/>
              </w:rPr>
              <w:t>sanitaro</w:t>
            </w:r>
            <w:proofErr w:type="spellEnd"/>
            <w:r w:rsidRPr="00FF07DA">
              <w:rPr>
                <w:rFonts w:ascii="Arial" w:hAnsi="Arial" w:cs="Arial"/>
                <w:sz w:val="18"/>
                <w:szCs w:val="18"/>
              </w:rPr>
              <w:t xml:space="preserve"> en Tajo entre Camino Real de Colima y Av. Del Tajo; Av. Del Tajo entre Camino Real de Colima y Calle Sin Nombre 4; Priv. Las Flores, Priv. Sin Nombre 7, Priv. El Tajo y Priv. Las Palmas entre Av. Del Tajo y Calle Cerrada; Palmas entre Av. del Tajo y Calle Sin Nombre 1; Calle Sin Nombre 1 de Palmas 62.00 </w:t>
            </w:r>
            <w:proofErr w:type="spellStart"/>
            <w:r w:rsidRPr="00FF07DA">
              <w:rPr>
                <w:rFonts w:ascii="Arial" w:hAnsi="Arial" w:cs="Arial"/>
                <w:sz w:val="18"/>
                <w:szCs w:val="18"/>
              </w:rPr>
              <w:t>m.l</w:t>
            </w:r>
            <w:proofErr w:type="spellEnd"/>
            <w:r w:rsidRPr="00FF07DA">
              <w:rPr>
                <w:rFonts w:ascii="Arial" w:hAnsi="Arial" w:cs="Arial"/>
                <w:sz w:val="18"/>
                <w:szCs w:val="18"/>
              </w:rPr>
              <w:t xml:space="preserve">. hacia el Oriente; Laurel y Pinar entre Tajo y Fresno; Calle Sin Nombre 2 entre Av. del Tajo y Cerrada; Calle Sin Nombre 4 entre Av. del Tajo y El Tajo; Priv. Sin Nombre 8 entre Calle Sin Nombre 2 y Calle Sin Nombre 4; Priv. Nicolás Cortés y Priv. Sin Nombre 10 entre El Tajo y Cerrada; Priv. Sin Nombre 9 entre El Tajo y el Arroyo Seco; El Tajo entre Calle Sin Nombre 2 y Milpa; Delegación San </w:t>
            </w:r>
            <w:proofErr w:type="spellStart"/>
            <w:r w:rsidRPr="00FF07DA">
              <w:rPr>
                <w:rFonts w:ascii="Arial" w:hAnsi="Arial" w:cs="Arial"/>
                <w:sz w:val="18"/>
                <w:szCs w:val="18"/>
              </w:rPr>
              <w:t>Sebastianito</w:t>
            </w:r>
            <w:proofErr w:type="spellEnd"/>
            <w:r w:rsidRPr="00FF07DA">
              <w:rPr>
                <w:rFonts w:ascii="Arial" w:hAnsi="Arial" w:cs="Arial"/>
                <w:sz w:val="18"/>
                <w:szCs w:val="18"/>
              </w:rPr>
              <w:t xml:space="preserve"> (Colonia El Tajo), Municipio de San Pedro Tlaquepaque, Jalisco</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136</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300</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312</w:t>
            </w:r>
          </w:p>
        </w:tc>
        <w:tc>
          <w:tcPr>
            <w:tcW w:w="0" w:type="auto"/>
            <w:tcBorders>
              <w:top w:val="single" w:sz="4" w:space="0" w:color="auto"/>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612</w:t>
            </w:r>
          </w:p>
        </w:tc>
        <w:tc>
          <w:tcPr>
            <w:tcW w:w="0" w:type="auto"/>
            <w:tcBorders>
              <w:top w:val="single" w:sz="4" w:space="0" w:color="auto"/>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7,577,270.59 </w:t>
            </w:r>
          </w:p>
        </w:tc>
      </w:tr>
      <w:tr w:rsidR="00FF07DA" w:rsidRPr="00FF07DA" w:rsidTr="004B6CD6">
        <w:trPr>
          <w:trHeight w:val="765"/>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Construcción de línea de alcantarillado sanitario en Priv. Francisco I. Madero entre Francisco I. Madero y Cerrada, Colonia Santa Anita,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20</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44</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46</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90</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266,711.57 </w:t>
            </w:r>
          </w:p>
        </w:tc>
      </w:tr>
      <w:tr w:rsidR="00FF07DA" w:rsidRPr="00FF07DA" w:rsidTr="004B6CD6">
        <w:trPr>
          <w:trHeight w:val="765"/>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Construcción de línea de alcantarillado sanitario en Priv. Revolución entre Revolución y Calle Cerrada, Colonia Santa Anita,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36</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79</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83</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162</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964,184.01 </w:t>
            </w:r>
          </w:p>
        </w:tc>
      </w:tr>
      <w:tr w:rsidR="00FF07DA" w:rsidRPr="00FF07DA" w:rsidTr="004B6CD6">
        <w:trPr>
          <w:trHeight w:val="1020"/>
        </w:trPr>
        <w:tc>
          <w:tcPr>
            <w:tcW w:w="1937" w:type="dxa"/>
            <w:tcBorders>
              <w:top w:val="nil"/>
              <w:left w:val="single" w:sz="4" w:space="0" w:color="auto"/>
              <w:bottom w:val="single" w:sz="4" w:space="0" w:color="auto"/>
              <w:right w:val="single" w:sz="4" w:space="0" w:color="auto"/>
            </w:tcBorders>
            <w:shd w:val="clear" w:color="auto" w:fill="FFFFFF"/>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Construcción de red de alcantarillado sanitario en Emiliano Zapata entre 5 de Mayo y Priv. Plan de Ayala; Priv. Insurgentes entre Emiliano Zapata y Cerrada, Colonia San Martín de las Flores de Abajo, Municipio de San Pedro Tlaquepaque, Jalisco</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37</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82</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85</w:t>
            </w:r>
          </w:p>
        </w:tc>
        <w:tc>
          <w:tcPr>
            <w:tcW w:w="0" w:type="auto"/>
            <w:tcBorders>
              <w:top w:val="nil"/>
              <w:left w:val="nil"/>
              <w:bottom w:val="single" w:sz="4" w:space="0" w:color="auto"/>
              <w:right w:val="single" w:sz="4" w:space="0" w:color="auto"/>
            </w:tcBorders>
            <w:noWrap/>
            <w:vAlign w:val="center"/>
            <w:hideMark/>
          </w:tcPr>
          <w:p w:rsidR="004B6CD6" w:rsidRPr="00FF07DA" w:rsidRDefault="004B6CD6">
            <w:pPr>
              <w:jc w:val="center"/>
              <w:rPr>
                <w:rFonts w:ascii="Arial" w:hAnsi="Arial" w:cs="Arial"/>
                <w:sz w:val="18"/>
                <w:szCs w:val="18"/>
              </w:rPr>
            </w:pPr>
            <w:r w:rsidRPr="00FF07DA">
              <w:rPr>
                <w:rFonts w:ascii="Arial" w:hAnsi="Arial" w:cs="Arial"/>
                <w:sz w:val="18"/>
                <w:szCs w:val="18"/>
              </w:rPr>
              <w:t>167</w:t>
            </w:r>
          </w:p>
        </w:tc>
        <w:tc>
          <w:tcPr>
            <w:tcW w:w="0" w:type="auto"/>
            <w:tcBorders>
              <w:top w:val="nil"/>
              <w:left w:val="nil"/>
              <w:bottom w:val="single" w:sz="4" w:space="0" w:color="auto"/>
              <w:right w:val="single" w:sz="4" w:space="0" w:color="auto"/>
            </w:tcBorders>
            <w:vAlign w:val="center"/>
            <w:hideMark/>
          </w:tcPr>
          <w:p w:rsidR="004B6CD6" w:rsidRPr="00FF07DA" w:rsidRDefault="004B6CD6">
            <w:pPr>
              <w:jc w:val="both"/>
              <w:rPr>
                <w:rFonts w:ascii="Arial" w:hAnsi="Arial" w:cs="Arial"/>
                <w:sz w:val="18"/>
                <w:szCs w:val="18"/>
              </w:rPr>
            </w:pPr>
            <w:r w:rsidRPr="00FF07DA">
              <w:rPr>
                <w:rFonts w:ascii="Arial" w:hAnsi="Arial" w:cs="Arial"/>
                <w:sz w:val="18"/>
                <w:szCs w:val="18"/>
              </w:rPr>
              <w:t xml:space="preserve"> $  1,645,651.83 </w:t>
            </w:r>
          </w:p>
        </w:tc>
      </w:tr>
      <w:tr w:rsidR="00FF07DA" w:rsidRPr="00FF07DA" w:rsidTr="004B6CD6">
        <w:trPr>
          <w:trHeight w:val="300"/>
        </w:trPr>
        <w:tc>
          <w:tcPr>
            <w:tcW w:w="1937" w:type="dxa"/>
            <w:tcBorders>
              <w:top w:val="nil"/>
              <w:left w:val="single" w:sz="4" w:space="0" w:color="auto"/>
              <w:bottom w:val="single" w:sz="4" w:space="0" w:color="auto"/>
              <w:right w:val="single" w:sz="4" w:space="0" w:color="auto"/>
            </w:tcBorders>
            <w:vAlign w:val="bottom"/>
            <w:hideMark/>
          </w:tcPr>
          <w:p w:rsidR="004B6CD6" w:rsidRPr="00FF07DA" w:rsidRDefault="004B6CD6">
            <w:pPr>
              <w:jc w:val="right"/>
              <w:rPr>
                <w:rFonts w:ascii="Arial" w:hAnsi="Arial" w:cs="Arial"/>
                <w:b/>
                <w:bCs/>
                <w:sz w:val="18"/>
                <w:szCs w:val="18"/>
              </w:rPr>
            </w:pPr>
            <w:r w:rsidRPr="00FF07DA">
              <w:rPr>
                <w:rFonts w:ascii="Arial" w:hAnsi="Arial" w:cs="Arial"/>
                <w:b/>
                <w:bCs/>
                <w:sz w:val="18"/>
                <w:szCs w:val="18"/>
              </w:rPr>
              <w:t>Total:</w:t>
            </w:r>
          </w:p>
        </w:tc>
        <w:tc>
          <w:tcPr>
            <w:tcW w:w="0" w:type="auto"/>
            <w:tcBorders>
              <w:top w:val="nil"/>
              <w:left w:val="nil"/>
              <w:bottom w:val="single" w:sz="4" w:space="0" w:color="auto"/>
              <w:right w:val="single" w:sz="4" w:space="0" w:color="auto"/>
            </w:tcBorders>
            <w:noWrap/>
            <w:vAlign w:val="bottom"/>
            <w:hideMark/>
          </w:tcPr>
          <w:p w:rsidR="004B6CD6" w:rsidRPr="00FF07DA" w:rsidRDefault="004731F0">
            <w:pPr>
              <w:jc w:val="center"/>
              <w:rPr>
                <w:rFonts w:ascii="Arial" w:hAnsi="Arial" w:cs="Arial"/>
                <w:b/>
                <w:bCs/>
                <w:sz w:val="18"/>
                <w:szCs w:val="18"/>
              </w:rPr>
            </w:pPr>
            <w:r w:rsidRPr="00FF07DA">
              <w:rPr>
                <w:rFonts w:ascii="Arial" w:hAnsi="Arial" w:cs="Arial"/>
                <w:b/>
                <w:bCs/>
                <w:sz w:val="18"/>
                <w:szCs w:val="18"/>
              </w:rPr>
              <w:t>361</w:t>
            </w:r>
          </w:p>
        </w:tc>
        <w:tc>
          <w:tcPr>
            <w:tcW w:w="0" w:type="auto"/>
            <w:tcBorders>
              <w:top w:val="nil"/>
              <w:left w:val="nil"/>
              <w:bottom w:val="single" w:sz="4" w:space="0" w:color="auto"/>
              <w:right w:val="single" w:sz="4" w:space="0" w:color="auto"/>
            </w:tcBorders>
            <w:noWrap/>
            <w:vAlign w:val="bottom"/>
            <w:hideMark/>
          </w:tcPr>
          <w:p w:rsidR="004B6CD6" w:rsidRPr="00FF07DA" w:rsidRDefault="004731F0">
            <w:pPr>
              <w:jc w:val="center"/>
              <w:rPr>
                <w:rFonts w:ascii="Arial" w:hAnsi="Arial" w:cs="Arial"/>
                <w:b/>
                <w:bCs/>
                <w:sz w:val="18"/>
                <w:szCs w:val="18"/>
              </w:rPr>
            </w:pPr>
            <w:r w:rsidRPr="00FF07DA">
              <w:rPr>
                <w:rFonts w:ascii="Arial" w:hAnsi="Arial" w:cs="Arial"/>
                <w:b/>
                <w:bCs/>
                <w:sz w:val="18"/>
                <w:szCs w:val="18"/>
              </w:rPr>
              <w:t>796</w:t>
            </w:r>
          </w:p>
        </w:tc>
        <w:tc>
          <w:tcPr>
            <w:tcW w:w="0" w:type="auto"/>
            <w:tcBorders>
              <w:top w:val="nil"/>
              <w:left w:val="nil"/>
              <w:bottom w:val="single" w:sz="4" w:space="0" w:color="auto"/>
              <w:right w:val="single" w:sz="4" w:space="0" w:color="auto"/>
            </w:tcBorders>
            <w:noWrap/>
            <w:vAlign w:val="bottom"/>
            <w:hideMark/>
          </w:tcPr>
          <w:p w:rsidR="004B6CD6" w:rsidRPr="00FF07DA" w:rsidRDefault="004731F0">
            <w:pPr>
              <w:jc w:val="center"/>
              <w:rPr>
                <w:rFonts w:ascii="Arial" w:hAnsi="Arial" w:cs="Arial"/>
                <w:b/>
                <w:bCs/>
                <w:sz w:val="18"/>
                <w:szCs w:val="18"/>
                <w:highlight w:val="yellow"/>
              </w:rPr>
            </w:pPr>
            <w:r w:rsidRPr="00FF07DA">
              <w:rPr>
                <w:rFonts w:ascii="Arial" w:hAnsi="Arial" w:cs="Arial"/>
                <w:b/>
                <w:bCs/>
                <w:sz w:val="18"/>
                <w:szCs w:val="18"/>
              </w:rPr>
              <w:t>830</w:t>
            </w:r>
          </w:p>
        </w:tc>
        <w:tc>
          <w:tcPr>
            <w:tcW w:w="0" w:type="auto"/>
            <w:tcBorders>
              <w:top w:val="nil"/>
              <w:left w:val="nil"/>
              <w:bottom w:val="single" w:sz="4" w:space="0" w:color="auto"/>
              <w:right w:val="single" w:sz="4" w:space="0" w:color="auto"/>
            </w:tcBorders>
            <w:noWrap/>
            <w:vAlign w:val="bottom"/>
            <w:hideMark/>
          </w:tcPr>
          <w:p w:rsidR="004B6CD6" w:rsidRPr="00FF07DA" w:rsidRDefault="004731F0">
            <w:pPr>
              <w:jc w:val="center"/>
              <w:rPr>
                <w:rFonts w:ascii="Arial" w:hAnsi="Arial" w:cs="Arial"/>
                <w:b/>
                <w:bCs/>
                <w:sz w:val="18"/>
                <w:szCs w:val="18"/>
                <w:highlight w:val="yellow"/>
              </w:rPr>
            </w:pPr>
            <w:r w:rsidRPr="00FF07DA">
              <w:rPr>
                <w:rFonts w:ascii="Arial" w:hAnsi="Arial" w:cs="Arial"/>
                <w:b/>
                <w:bCs/>
                <w:sz w:val="18"/>
                <w:szCs w:val="18"/>
              </w:rPr>
              <w:t>1,626</w:t>
            </w:r>
          </w:p>
        </w:tc>
        <w:tc>
          <w:tcPr>
            <w:tcW w:w="0" w:type="auto"/>
            <w:tcBorders>
              <w:top w:val="nil"/>
              <w:left w:val="nil"/>
              <w:bottom w:val="single" w:sz="4" w:space="0" w:color="auto"/>
              <w:right w:val="single" w:sz="4" w:space="0" w:color="auto"/>
            </w:tcBorders>
            <w:noWrap/>
            <w:vAlign w:val="bottom"/>
            <w:hideMark/>
          </w:tcPr>
          <w:p w:rsidR="004B6CD6" w:rsidRPr="00FF07DA" w:rsidRDefault="004B6CD6" w:rsidP="001C16A6">
            <w:pPr>
              <w:rPr>
                <w:rFonts w:ascii="Arial" w:hAnsi="Arial" w:cs="Arial"/>
                <w:b/>
                <w:bCs/>
                <w:sz w:val="18"/>
                <w:szCs w:val="18"/>
              </w:rPr>
            </w:pPr>
            <w:r w:rsidRPr="00FF07DA">
              <w:rPr>
                <w:rFonts w:ascii="Arial" w:hAnsi="Arial" w:cs="Arial"/>
                <w:b/>
                <w:bCs/>
                <w:sz w:val="18"/>
                <w:szCs w:val="18"/>
              </w:rPr>
              <w:t xml:space="preserve"> $ </w:t>
            </w:r>
            <w:r w:rsidR="001C16A6" w:rsidRPr="00FF07DA">
              <w:rPr>
                <w:rFonts w:ascii="Arial" w:hAnsi="Arial" w:cs="Arial"/>
                <w:b/>
                <w:bCs/>
                <w:sz w:val="18"/>
                <w:szCs w:val="18"/>
              </w:rPr>
              <w:t>18</w:t>
            </w:r>
            <w:r w:rsidRPr="00FF07DA">
              <w:rPr>
                <w:rFonts w:ascii="Arial" w:hAnsi="Arial" w:cs="Arial"/>
                <w:b/>
                <w:bCs/>
                <w:sz w:val="18"/>
                <w:szCs w:val="18"/>
              </w:rPr>
              <w:t>,</w:t>
            </w:r>
            <w:r w:rsidR="001C16A6" w:rsidRPr="00FF07DA">
              <w:rPr>
                <w:rFonts w:ascii="Arial" w:hAnsi="Arial" w:cs="Arial"/>
                <w:b/>
                <w:bCs/>
                <w:sz w:val="18"/>
                <w:szCs w:val="18"/>
              </w:rPr>
              <w:t>162</w:t>
            </w:r>
            <w:r w:rsidRPr="00FF07DA">
              <w:rPr>
                <w:rFonts w:ascii="Arial" w:hAnsi="Arial" w:cs="Arial"/>
                <w:b/>
                <w:bCs/>
                <w:sz w:val="18"/>
                <w:szCs w:val="18"/>
              </w:rPr>
              <w:t>,</w:t>
            </w:r>
            <w:r w:rsidR="001C16A6" w:rsidRPr="00FF07DA">
              <w:rPr>
                <w:rFonts w:ascii="Arial" w:hAnsi="Arial" w:cs="Arial"/>
                <w:b/>
                <w:bCs/>
                <w:sz w:val="18"/>
                <w:szCs w:val="18"/>
              </w:rPr>
              <w:t>601</w:t>
            </w:r>
            <w:r w:rsidRPr="00FF07DA">
              <w:rPr>
                <w:rFonts w:ascii="Arial" w:hAnsi="Arial" w:cs="Arial"/>
                <w:b/>
                <w:bCs/>
                <w:sz w:val="18"/>
                <w:szCs w:val="18"/>
              </w:rPr>
              <w:t>.</w:t>
            </w:r>
            <w:r w:rsidR="001C16A6" w:rsidRPr="00FF07DA">
              <w:rPr>
                <w:rFonts w:ascii="Arial" w:hAnsi="Arial" w:cs="Arial"/>
                <w:b/>
                <w:bCs/>
                <w:sz w:val="18"/>
                <w:szCs w:val="18"/>
              </w:rPr>
              <w:t>39</w:t>
            </w:r>
            <w:r w:rsidRPr="00FF07DA">
              <w:rPr>
                <w:rFonts w:ascii="Arial" w:hAnsi="Arial" w:cs="Arial"/>
                <w:b/>
                <w:bCs/>
                <w:sz w:val="18"/>
                <w:szCs w:val="18"/>
              </w:rPr>
              <w:t xml:space="preserve"> </w:t>
            </w:r>
          </w:p>
        </w:tc>
      </w:tr>
    </w:tbl>
    <w:p w:rsidR="004B6CD6" w:rsidRPr="00FF07DA" w:rsidRDefault="004B6CD6" w:rsidP="004B6CD6">
      <w:pPr>
        <w:jc w:val="both"/>
        <w:rPr>
          <w:rFonts w:ascii="Arial" w:hAnsi="Arial" w:cs="Arial"/>
          <w:b/>
          <w:sz w:val="22"/>
          <w:szCs w:val="22"/>
          <w:lang w:val="es-ES" w:eastAsia="es-ES"/>
        </w:rPr>
      </w:pPr>
    </w:p>
    <w:p w:rsidR="004B6CD6" w:rsidRPr="00FF07DA" w:rsidRDefault="004B6CD6" w:rsidP="004B6CD6">
      <w:pPr>
        <w:jc w:val="both"/>
        <w:rPr>
          <w:rFonts w:ascii="Arial" w:hAnsi="Arial" w:cs="Arial"/>
          <w:b/>
        </w:rPr>
      </w:pPr>
      <w:r w:rsidRPr="00FF07DA">
        <w:rPr>
          <w:rFonts w:ascii="Arial" w:hAnsi="Arial" w:cs="Arial"/>
        </w:rPr>
        <w:t>--------------------------------------------------------------------------------------------------------------------------------------------------------------------------------------------------------------------------</w:t>
      </w:r>
    </w:p>
    <w:p w:rsidR="004B6CD6" w:rsidRPr="00FF07DA" w:rsidRDefault="004B6CD6" w:rsidP="004B6CD6">
      <w:pPr>
        <w:jc w:val="both"/>
        <w:rPr>
          <w:rFonts w:ascii="Arial" w:hAnsi="Arial" w:cs="Arial"/>
        </w:rPr>
      </w:pPr>
      <w:r w:rsidRPr="00FF07DA">
        <w:rPr>
          <w:rFonts w:ascii="Arial" w:hAnsi="Arial" w:cs="Arial"/>
          <w:b/>
        </w:rPr>
        <w:t>SEGUNDO.-</w:t>
      </w:r>
      <w:r w:rsidRPr="00FF07DA">
        <w:rPr>
          <w:rFonts w:ascii="Arial" w:hAnsi="Arial" w:cs="Arial"/>
        </w:rPr>
        <w:t xml:space="preserve"> El Ayuntamiento Constitucional de San Pedro Tlaquepaque, Jalisco, </w:t>
      </w:r>
      <w:r w:rsidRPr="00FF07DA">
        <w:rPr>
          <w:rFonts w:ascii="Arial" w:hAnsi="Arial" w:cs="Arial"/>
          <w:lang w:val="es-MX"/>
        </w:rPr>
        <w:t xml:space="preserve">aprueba y autoriza </w:t>
      </w:r>
      <w:r w:rsidRPr="00FF07DA">
        <w:rPr>
          <w:rFonts w:ascii="Arial" w:hAnsi="Arial" w:cs="Arial"/>
        </w:rPr>
        <w:t xml:space="preserve">facultar al Tesorero Municipal a erogar hasta la cantidad de </w:t>
      </w:r>
      <w:r w:rsidRPr="00FF07DA">
        <w:rPr>
          <w:rFonts w:ascii="Arial" w:hAnsi="Arial" w:cs="Arial"/>
          <w:b/>
        </w:rPr>
        <w:t xml:space="preserve">$ </w:t>
      </w:r>
      <w:r w:rsidR="001C16A6" w:rsidRPr="00FF07DA">
        <w:rPr>
          <w:rFonts w:ascii="Arial" w:hAnsi="Arial" w:cs="Arial"/>
          <w:b/>
        </w:rPr>
        <w:t>18</w:t>
      </w:r>
      <w:r w:rsidRPr="00FF07DA">
        <w:rPr>
          <w:rFonts w:ascii="Arial" w:hAnsi="Arial" w:cs="Arial"/>
          <w:b/>
        </w:rPr>
        <w:t>’</w:t>
      </w:r>
      <w:r w:rsidR="001C16A6" w:rsidRPr="00FF07DA">
        <w:rPr>
          <w:rFonts w:ascii="Arial" w:hAnsi="Arial" w:cs="Arial"/>
          <w:b/>
        </w:rPr>
        <w:t>162</w:t>
      </w:r>
      <w:r w:rsidRPr="00FF07DA">
        <w:rPr>
          <w:rFonts w:ascii="Arial" w:hAnsi="Arial" w:cs="Arial"/>
          <w:b/>
        </w:rPr>
        <w:t>,</w:t>
      </w:r>
      <w:r w:rsidR="001C16A6" w:rsidRPr="00FF07DA">
        <w:rPr>
          <w:rFonts w:ascii="Arial" w:hAnsi="Arial" w:cs="Arial"/>
          <w:b/>
        </w:rPr>
        <w:t>601</w:t>
      </w:r>
      <w:r w:rsidRPr="00FF07DA">
        <w:rPr>
          <w:rFonts w:ascii="Arial" w:hAnsi="Arial" w:cs="Arial"/>
          <w:b/>
        </w:rPr>
        <w:t>.</w:t>
      </w:r>
      <w:r w:rsidR="001C16A6" w:rsidRPr="00FF07DA">
        <w:rPr>
          <w:rFonts w:ascii="Arial" w:hAnsi="Arial" w:cs="Arial"/>
          <w:b/>
        </w:rPr>
        <w:t>39</w:t>
      </w:r>
      <w:r w:rsidRPr="00FF07DA">
        <w:rPr>
          <w:rFonts w:ascii="Arial" w:hAnsi="Arial" w:cs="Arial"/>
          <w:b/>
        </w:rPr>
        <w:t xml:space="preserve"> (</w:t>
      </w:r>
      <w:r w:rsidR="001C16A6" w:rsidRPr="00FF07DA">
        <w:rPr>
          <w:rFonts w:ascii="Arial" w:hAnsi="Arial" w:cs="Arial"/>
          <w:b/>
        </w:rPr>
        <w:t xml:space="preserve">Dieciocho </w:t>
      </w:r>
      <w:r w:rsidRPr="00FF07DA">
        <w:rPr>
          <w:rFonts w:ascii="Arial" w:hAnsi="Arial" w:cs="Arial"/>
          <w:b/>
        </w:rPr>
        <w:t xml:space="preserve">millones </w:t>
      </w:r>
      <w:r w:rsidR="00654292" w:rsidRPr="00FF07DA">
        <w:rPr>
          <w:rFonts w:ascii="Arial" w:hAnsi="Arial" w:cs="Arial"/>
          <w:b/>
        </w:rPr>
        <w:t xml:space="preserve">ciento sesenta y dos </w:t>
      </w:r>
      <w:r w:rsidRPr="00FF07DA">
        <w:rPr>
          <w:rFonts w:ascii="Arial" w:hAnsi="Arial" w:cs="Arial"/>
          <w:b/>
        </w:rPr>
        <w:t xml:space="preserve">mil </w:t>
      </w:r>
      <w:r w:rsidR="00654292" w:rsidRPr="00FF07DA">
        <w:rPr>
          <w:rFonts w:ascii="Arial" w:hAnsi="Arial" w:cs="Arial"/>
          <w:b/>
        </w:rPr>
        <w:t xml:space="preserve">seiscientos un </w:t>
      </w:r>
      <w:r w:rsidRPr="00FF07DA">
        <w:rPr>
          <w:rFonts w:ascii="Arial" w:hAnsi="Arial" w:cs="Arial"/>
          <w:b/>
        </w:rPr>
        <w:t xml:space="preserve"> pesos </w:t>
      </w:r>
      <w:r w:rsidR="00654292" w:rsidRPr="00FF07DA">
        <w:rPr>
          <w:rFonts w:ascii="Arial" w:hAnsi="Arial" w:cs="Arial"/>
          <w:b/>
        </w:rPr>
        <w:t>39</w:t>
      </w:r>
      <w:r w:rsidRPr="00FF07DA">
        <w:rPr>
          <w:rFonts w:ascii="Arial" w:hAnsi="Arial" w:cs="Arial"/>
          <w:b/>
        </w:rPr>
        <w:t>/100 M.N.)</w:t>
      </w:r>
      <w:r w:rsidRPr="00FF07DA">
        <w:rPr>
          <w:rFonts w:ascii="Arial" w:hAnsi="Arial" w:cs="Arial"/>
          <w:b/>
          <w:lang w:val="es-MX"/>
        </w:rPr>
        <w:t xml:space="preserve">, </w:t>
      </w:r>
      <w:r w:rsidRPr="00FF07DA">
        <w:rPr>
          <w:rFonts w:ascii="Arial" w:hAnsi="Arial" w:cs="Arial"/>
        </w:rPr>
        <w:t xml:space="preserve">con cargo a la partida correspondiente del </w:t>
      </w:r>
      <w:r w:rsidRPr="00FF07DA">
        <w:rPr>
          <w:rFonts w:ascii="Arial" w:hAnsi="Arial" w:cs="Arial"/>
          <w:b/>
        </w:rPr>
        <w:t>Fondo de Aportaciones para la Infraestructura Social Municipal y de las Demarcaciones Territoriales del Distrito Federal (FISM-DF)  2021</w:t>
      </w:r>
      <w:r w:rsidRPr="00FF07DA">
        <w:rPr>
          <w:rFonts w:ascii="Arial" w:hAnsi="Arial" w:cs="Arial"/>
        </w:rPr>
        <w:t>, para dar cabal cumplimiento al presente acuerdo, lo anterior una vez agotados los procedimientos de adjudicación que correspondan con apego a la normatividad aplicable.------------------------------------------------------------------------------------------------------------------------------------------------------------------</w:t>
      </w:r>
      <w:r w:rsidR="00654292" w:rsidRPr="00FF07DA">
        <w:rPr>
          <w:rFonts w:ascii="Arial" w:hAnsi="Arial" w:cs="Arial"/>
        </w:rPr>
        <w:t>---------------------------</w:t>
      </w:r>
      <w:r w:rsidRPr="00FF07DA">
        <w:rPr>
          <w:rFonts w:ascii="Arial" w:hAnsi="Arial" w:cs="Arial"/>
        </w:rPr>
        <w:t>-------------------------------------------</w:t>
      </w:r>
      <w:r w:rsidRPr="00FF07DA">
        <w:rPr>
          <w:rFonts w:ascii="Arial" w:hAnsi="Arial" w:cs="Arial"/>
          <w:b/>
          <w:lang w:val="es-MX"/>
        </w:rPr>
        <w:t>TERCERO.-</w:t>
      </w:r>
      <w:r w:rsidRPr="00FF07DA">
        <w:rPr>
          <w:rFonts w:ascii="Arial" w:hAnsi="Arial" w:cs="Arial"/>
          <w:lang w:val="es-MX"/>
        </w:rPr>
        <w:t xml:space="preserve"> </w:t>
      </w:r>
      <w:r w:rsidRPr="00FF07DA">
        <w:rPr>
          <w:rFonts w:ascii="Arial" w:hAnsi="Arial" w:cs="Arial"/>
        </w:rPr>
        <w:t xml:space="preserve">El Ayuntamiento Constitucional de San Pedro Tlaquepaque, </w:t>
      </w:r>
      <w:r w:rsidRPr="00FF07DA">
        <w:rPr>
          <w:rFonts w:ascii="Arial" w:hAnsi="Arial" w:cs="Arial"/>
          <w:lang w:val="es-MX"/>
        </w:rPr>
        <w:t xml:space="preserve"> aprueba y autoriza</w:t>
      </w:r>
      <w:r w:rsidRPr="00FF07DA">
        <w:rPr>
          <w:rFonts w:ascii="Arial" w:hAnsi="Arial" w:cs="Arial"/>
        </w:rPr>
        <w:t xml:space="preserve"> facultar a la Presidente Municipal Interina, al Secretario del Ayuntamiento, al Síndico Municipal y al Tesorero Municipal, para que suscriban los instrumentos necesarios, a fin de cumplimentar el presente acuerdo.-------------------------------------------------------------------------------------------------------------------------------</w:t>
      </w:r>
    </w:p>
    <w:p w:rsidR="004B6CD6" w:rsidRPr="00FF07DA" w:rsidRDefault="004B6CD6" w:rsidP="004B6CD6">
      <w:pPr>
        <w:jc w:val="both"/>
        <w:rPr>
          <w:rFonts w:ascii="Arial" w:hAnsi="Arial" w:cs="Arial"/>
        </w:rPr>
      </w:pPr>
      <w:r w:rsidRPr="00FF07DA">
        <w:rPr>
          <w:rFonts w:ascii="Arial" w:hAnsi="Arial" w:cs="Arial"/>
          <w:b/>
        </w:rPr>
        <w:t>CUARTO.-</w:t>
      </w:r>
      <w:r w:rsidRPr="00FF07DA">
        <w:rPr>
          <w:rFonts w:ascii="Arial" w:hAnsi="Arial" w:cs="Arial"/>
        </w:rPr>
        <w:t xml:space="preserve"> El Ayuntamiento Constitucional de San Pedro Tlaquepaque, </w:t>
      </w:r>
      <w:r w:rsidRPr="00FF07DA">
        <w:rPr>
          <w:rFonts w:ascii="Arial" w:hAnsi="Arial" w:cs="Arial"/>
          <w:lang w:val="es-MX"/>
        </w:rPr>
        <w:t xml:space="preserve"> aprueba y  autoriza </w:t>
      </w:r>
      <w:r w:rsidRPr="00FF07DA">
        <w:rPr>
          <w:rFonts w:ascii="Arial" w:hAnsi="Arial" w:cs="Arial"/>
        </w:rPr>
        <w:t xml:space="preserve">facultar a la Coordinación General de Gestión Integral de la Ciudad, ser la instancia operante para efectuar lo necesario para la ejecución de los proyectos de Infraestructura Básica, </w:t>
      </w:r>
      <w:r w:rsidRPr="00FF07DA">
        <w:rPr>
          <w:rFonts w:ascii="Arial" w:hAnsi="Arial" w:cs="Arial"/>
          <w:lang w:val="es-MX"/>
        </w:rPr>
        <w:t>tal y como se desprende en el Punto Primero de la presente Iniciativa</w:t>
      </w:r>
      <w:r w:rsidRPr="00FF07DA">
        <w:rPr>
          <w:rFonts w:ascii="Arial" w:hAnsi="Arial" w:cs="Arial"/>
        </w:rPr>
        <w:t xml:space="preserve">.------------------------------------------------------------------------------------------------------------------------------------------------------------------------------------------------- </w:t>
      </w:r>
    </w:p>
    <w:p w:rsidR="00C91698" w:rsidRPr="00FF07DA" w:rsidRDefault="00C91698" w:rsidP="004B6CD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C91698" w:rsidRPr="00FF07DA" w:rsidRDefault="00C91698" w:rsidP="00F313C6">
      <w:pPr>
        <w:spacing w:line="276" w:lineRule="auto"/>
        <w:jc w:val="both"/>
        <w:rPr>
          <w:rFonts w:ascii="Arial" w:hAnsi="Arial" w:cs="Arial"/>
        </w:rPr>
      </w:pPr>
    </w:p>
    <w:p w:rsidR="004B6CD6" w:rsidRPr="00FF07DA" w:rsidRDefault="004B6CD6" w:rsidP="004B6CD6">
      <w:pPr>
        <w:jc w:val="center"/>
        <w:rPr>
          <w:rFonts w:ascii="Arial" w:hAnsi="Arial" w:cs="Arial"/>
          <w:b/>
        </w:rPr>
      </w:pPr>
      <w:r w:rsidRPr="00FF07DA">
        <w:rPr>
          <w:rFonts w:ascii="Arial" w:hAnsi="Arial" w:cs="Arial"/>
          <w:b/>
        </w:rPr>
        <w:t>A T E N T A M E N T E</w:t>
      </w:r>
    </w:p>
    <w:p w:rsidR="004B6CD6" w:rsidRPr="00FF07DA" w:rsidRDefault="004B6CD6" w:rsidP="004B6CD6">
      <w:pPr>
        <w:jc w:val="center"/>
        <w:rPr>
          <w:rFonts w:ascii="Arial" w:hAnsi="Arial" w:cs="Arial"/>
          <w:b/>
        </w:rPr>
      </w:pPr>
      <w:r w:rsidRPr="00FF07DA">
        <w:rPr>
          <w:rFonts w:ascii="Arial" w:hAnsi="Arial" w:cs="Arial"/>
          <w:b/>
        </w:rPr>
        <w:t>SAN PEDRO TLAQUEPAQUE, JALISCO, A 25 DE MARZO DEL 2021.</w:t>
      </w: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both"/>
        <w:rPr>
          <w:rFonts w:ascii="Arial" w:hAnsi="Arial" w:cs="Arial"/>
          <w:sz w:val="24"/>
          <w:szCs w:val="24"/>
          <w:lang w:val="es-MX"/>
        </w:rPr>
      </w:pPr>
    </w:p>
    <w:p w:rsidR="004B6CD6" w:rsidRPr="00FF07DA" w:rsidRDefault="004B6CD6" w:rsidP="004B6CD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4B6CD6" w:rsidRPr="00FF07DA" w:rsidRDefault="004B6CD6" w:rsidP="004B6CD6">
      <w:pPr>
        <w:pStyle w:val="Sinespaciado"/>
        <w:jc w:val="center"/>
        <w:rPr>
          <w:rFonts w:ascii="Arial" w:hAnsi="Arial" w:cs="Arial"/>
        </w:rPr>
      </w:pPr>
      <w:r w:rsidRPr="00FF07DA">
        <w:rPr>
          <w:rFonts w:ascii="Arial" w:hAnsi="Arial" w:cs="Arial"/>
          <w:b/>
          <w:sz w:val="24"/>
          <w:szCs w:val="24"/>
          <w:lang w:val="es-MX"/>
        </w:rPr>
        <w:t>SECRETARIO DEL AYUNTAMIENTO</w:t>
      </w:r>
    </w:p>
    <w:p w:rsidR="00C91698" w:rsidRPr="00FF07DA" w:rsidRDefault="00C91698" w:rsidP="00F313C6">
      <w:pPr>
        <w:spacing w:line="276" w:lineRule="auto"/>
        <w:jc w:val="both"/>
        <w:rPr>
          <w:rFonts w:ascii="Arial" w:hAnsi="Arial" w:cs="Arial"/>
        </w:rPr>
      </w:pPr>
    </w:p>
    <w:p w:rsidR="004B6CD6" w:rsidRPr="00FF07DA" w:rsidRDefault="004B6CD6" w:rsidP="00F313C6">
      <w:pPr>
        <w:spacing w:line="276" w:lineRule="auto"/>
        <w:jc w:val="both"/>
        <w:rPr>
          <w:rFonts w:ascii="Arial" w:hAnsi="Arial" w:cs="Arial"/>
        </w:rPr>
      </w:pPr>
    </w:p>
    <w:p w:rsidR="00252B53" w:rsidRPr="00FF07DA" w:rsidRDefault="00252B53" w:rsidP="00252B53">
      <w:pPr>
        <w:jc w:val="both"/>
        <w:rPr>
          <w:rFonts w:ascii="Arial" w:hAnsi="Arial" w:cs="Arial"/>
          <w:b/>
          <w:sz w:val="16"/>
          <w:szCs w:val="16"/>
        </w:rPr>
      </w:pPr>
      <w:r w:rsidRPr="00FF07DA">
        <w:rPr>
          <w:rFonts w:ascii="Arial" w:hAnsi="Arial" w:cs="Arial"/>
          <w:b/>
          <w:sz w:val="16"/>
          <w:szCs w:val="16"/>
        </w:rPr>
        <w:t>Hoja 4/4 del acuerdo 1678/2021</w:t>
      </w:r>
    </w:p>
    <w:p w:rsidR="00252B53" w:rsidRPr="00FF07DA" w:rsidRDefault="00252B53" w:rsidP="00252B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rsidR="004B6CD6" w:rsidRPr="00FF07DA" w:rsidRDefault="004B6CD6" w:rsidP="00F313C6">
      <w:pPr>
        <w:spacing w:line="276" w:lineRule="auto"/>
        <w:jc w:val="both"/>
        <w:rPr>
          <w:rFonts w:ascii="Arial" w:hAnsi="Arial" w:cs="Arial"/>
        </w:rPr>
      </w:pPr>
    </w:p>
    <w:p w:rsidR="004B6CD6" w:rsidRPr="00FF07DA" w:rsidRDefault="004B6CD6" w:rsidP="00F313C6">
      <w:pPr>
        <w:spacing w:line="276" w:lineRule="auto"/>
        <w:jc w:val="both"/>
        <w:rPr>
          <w:rFonts w:ascii="Arial" w:hAnsi="Arial" w:cs="Arial"/>
        </w:rPr>
      </w:pPr>
    </w:p>
    <w:p w:rsidR="004B6CD6" w:rsidRPr="00FF07DA" w:rsidRDefault="004B6CD6" w:rsidP="004B6CD6">
      <w:pPr>
        <w:jc w:val="both"/>
        <w:rPr>
          <w:rFonts w:ascii="Arial" w:hAnsi="Arial" w:cs="Arial"/>
          <w:b/>
          <w:sz w:val="22"/>
          <w:szCs w:val="22"/>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186AD0" w:rsidRPr="00FF07DA">
        <w:rPr>
          <w:rFonts w:ascii="Arial" w:hAnsi="Arial" w:cs="Arial"/>
          <w:b/>
        </w:rPr>
        <w:t>8</w:t>
      </w:r>
      <w:r w:rsidRPr="00FF07DA">
        <w:rPr>
          <w:rFonts w:ascii="Arial" w:hAnsi="Arial" w:cs="Arial"/>
          <w:b/>
        </w:rPr>
        <w:t xml:space="preserve"> (dieci</w:t>
      </w:r>
      <w:r w:rsidR="00186AD0" w:rsidRPr="00FF07DA">
        <w:rPr>
          <w:rFonts w:ascii="Arial" w:hAnsi="Arial" w:cs="Arial"/>
          <w:b/>
        </w:rPr>
        <w:t>ocho</w:t>
      </w:r>
      <w:r w:rsidRPr="00FF07DA">
        <w:rPr>
          <w:rFonts w:ascii="Arial" w:hAnsi="Arial" w:cs="Arial"/>
          <w:b/>
        </w:rPr>
        <w:t>) integrantes del pleno, en forma económica fueron emitidos 1</w:t>
      </w:r>
      <w:r w:rsidR="00186AD0" w:rsidRPr="00FF07DA">
        <w:rPr>
          <w:rFonts w:ascii="Arial" w:hAnsi="Arial" w:cs="Arial"/>
          <w:b/>
        </w:rPr>
        <w:t>8</w:t>
      </w:r>
      <w:r w:rsidRPr="00FF07DA">
        <w:rPr>
          <w:rFonts w:ascii="Arial" w:hAnsi="Arial" w:cs="Arial"/>
          <w:b/>
        </w:rPr>
        <w:t xml:space="preserve"> (dieci</w:t>
      </w:r>
      <w:r w:rsidR="00186AD0"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simple </w:t>
      </w:r>
      <w:r w:rsidRPr="00FF07DA">
        <w:rPr>
          <w:rFonts w:ascii="Arial" w:hAnsi="Arial" w:cs="Arial"/>
        </w:rPr>
        <w:t xml:space="preserve">la iniciativa de aprobación directa presentada por el </w:t>
      </w:r>
      <w:r w:rsidRPr="00FF07DA">
        <w:rPr>
          <w:rFonts w:ascii="Arial" w:hAnsi="Arial" w:cs="Arial"/>
          <w:b/>
        </w:rPr>
        <w:t>Lic. José Hugo Leal Moya, Síndico Municipal, bajo el siguiente:</w:t>
      </w:r>
      <w:r w:rsidRPr="00FF07DA">
        <w:rPr>
          <w:rFonts w:ascii="Arial" w:hAnsi="Arial" w:cs="Arial"/>
        </w:rPr>
        <w:t>--------------------------------------------------------------------------------------------------------------------------------------------</w:t>
      </w:r>
      <w:r w:rsidR="00BC2648" w:rsidRPr="00FF07DA">
        <w:rPr>
          <w:rFonts w:ascii="Arial" w:hAnsi="Arial" w:cs="Arial"/>
        </w:rPr>
        <w:t>-----------------</w:t>
      </w:r>
      <w:r w:rsidRPr="00FF07DA">
        <w:rPr>
          <w:rFonts w:ascii="Arial" w:hAnsi="Arial" w:cs="Arial"/>
        </w:rPr>
        <w:t>--------------</w:t>
      </w:r>
      <w:r w:rsidR="00186AD0" w:rsidRPr="00FF07DA">
        <w:rPr>
          <w:rFonts w:ascii="Arial" w:hAnsi="Arial" w:cs="Arial"/>
        </w:rPr>
        <w:t>-------------</w:t>
      </w:r>
      <w:r w:rsidRPr="00FF07DA">
        <w:rPr>
          <w:rFonts w:ascii="Arial" w:hAnsi="Arial" w:cs="Arial"/>
        </w:rPr>
        <w:t>---</w:t>
      </w:r>
      <w:r w:rsidRPr="00FF07DA">
        <w:rPr>
          <w:rFonts w:ascii="Arial" w:hAnsi="Arial" w:cs="Arial"/>
          <w:b/>
        </w:rPr>
        <w:t>ACUERDO NÚMERO 16</w:t>
      </w:r>
      <w:r w:rsidR="002D75B6" w:rsidRPr="00FF07DA">
        <w:rPr>
          <w:rFonts w:ascii="Arial" w:hAnsi="Arial" w:cs="Arial"/>
          <w:b/>
        </w:rPr>
        <w:t>79</w:t>
      </w:r>
      <w:r w:rsidRPr="00FF07DA">
        <w:rPr>
          <w:rFonts w:ascii="Arial" w:hAnsi="Arial" w:cs="Arial"/>
          <w:b/>
        </w:rPr>
        <w:t>/2021</w:t>
      </w:r>
      <w:r w:rsidRPr="00FF07DA">
        <w:rPr>
          <w:rFonts w:ascii="Arial" w:hAnsi="Arial" w:cs="Arial"/>
        </w:rPr>
        <w:t>-----------------------------------------------------------------------------------------------------------</w:t>
      </w:r>
      <w:r w:rsidR="00186AD0" w:rsidRPr="00FF07DA">
        <w:rPr>
          <w:rFonts w:ascii="Arial" w:hAnsi="Arial" w:cs="Arial"/>
        </w:rPr>
        <w:t>-</w:t>
      </w:r>
      <w:r w:rsidRPr="00FF07DA">
        <w:rPr>
          <w:rFonts w:ascii="Arial" w:hAnsi="Arial" w:cs="Arial"/>
        </w:rPr>
        <w:t>-----------------------------------</w:t>
      </w:r>
      <w:r w:rsidRPr="00FF07DA">
        <w:rPr>
          <w:rFonts w:ascii="Arial" w:hAnsi="Arial" w:cs="Arial"/>
          <w:b/>
          <w:sz w:val="22"/>
          <w:szCs w:val="22"/>
        </w:rPr>
        <w:t xml:space="preserve"> </w:t>
      </w:r>
    </w:p>
    <w:p w:rsidR="006E1277" w:rsidRPr="00FF07DA" w:rsidRDefault="006E1277" w:rsidP="006E1277">
      <w:pPr>
        <w:spacing w:line="276" w:lineRule="auto"/>
        <w:jc w:val="both"/>
        <w:rPr>
          <w:rFonts w:ascii="Arial" w:eastAsia="ヒラギノ角ゴ Pro W3" w:hAnsi="Arial" w:cs="Arial"/>
        </w:rPr>
      </w:pPr>
      <w:r w:rsidRPr="00FF07DA">
        <w:rPr>
          <w:rFonts w:ascii="Arial" w:eastAsia="Times New Roman" w:hAnsi="Arial" w:cs="Arial"/>
          <w:b/>
          <w:lang w:eastAsia="es-ES"/>
        </w:rPr>
        <w:t xml:space="preserve">PRIMERO. – </w:t>
      </w:r>
      <w:bookmarkStart w:id="1" w:name="_Hlk25319026"/>
      <w:r w:rsidRPr="00FF07DA">
        <w:rPr>
          <w:rFonts w:ascii="Arial" w:hAnsi="Arial" w:cs="Arial"/>
        </w:rPr>
        <w:t>El Pleno del Ayuntamiento Constitucional del Municipio de San Pedro Tlaquepaque, Jalisco, aprueba y autoriza declarar formalmente regularizado el siguiente predio</w:t>
      </w:r>
      <w:r w:rsidRPr="00FF07DA">
        <w:rPr>
          <w:rFonts w:ascii="Arial" w:hAnsi="Arial" w:cs="Arial"/>
          <w:b/>
          <w:bCs/>
        </w:rPr>
        <w:t xml:space="preserve"> identificado como “</w:t>
      </w:r>
      <w:r w:rsidRPr="00FF07DA">
        <w:rPr>
          <w:rFonts w:ascii="Arial" w:hAnsi="Arial" w:cs="Arial"/>
          <w:b/>
        </w:rPr>
        <w:t>RODRIGO DE LA TRIANA 154”</w:t>
      </w:r>
      <w:r w:rsidRPr="00FF07DA">
        <w:rPr>
          <w:rFonts w:ascii="Arial" w:hAnsi="Arial" w:cs="Arial"/>
        </w:rPr>
        <w:t xml:space="preserve"> </w:t>
      </w:r>
      <w:r w:rsidRPr="00FF07DA">
        <w:rPr>
          <w:rFonts w:ascii="Arial" w:hAnsi="Arial" w:cs="Arial"/>
          <w:iCs/>
        </w:rPr>
        <w:t>bajo expediente de la PRODEUR</w:t>
      </w:r>
      <w:r w:rsidRPr="00FF07DA">
        <w:rPr>
          <w:rFonts w:ascii="Arial" w:hAnsi="Arial" w:cs="Arial"/>
        </w:rPr>
        <w:t xml:space="preserve"> </w:t>
      </w:r>
      <w:r w:rsidRPr="00FF07DA">
        <w:rPr>
          <w:rFonts w:ascii="Arial" w:hAnsi="Arial" w:cs="Arial"/>
          <w:b/>
          <w:i/>
        </w:rPr>
        <w:t xml:space="preserve">TLQ-30/2020 </w:t>
      </w:r>
      <w:r w:rsidRPr="00FF07DA">
        <w:rPr>
          <w:rFonts w:ascii="Arial" w:hAnsi="Arial" w:cs="Arial"/>
          <w:i/>
        </w:rPr>
        <w:t xml:space="preserve">y expediente de la COMUR </w:t>
      </w:r>
      <w:r w:rsidRPr="00FF07DA">
        <w:rPr>
          <w:rFonts w:ascii="Arial" w:hAnsi="Arial" w:cs="Arial"/>
          <w:b/>
          <w:bCs/>
          <w:i/>
        </w:rPr>
        <w:t>TLQ-</w:t>
      </w:r>
      <w:r w:rsidRPr="00FF07DA">
        <w:rPr>
          <w:rFonts w:ascii="Arial" w:hAnsi="Arial" w:cs="Arial"/>
          <w:b/>
          <w:i/>
        </w:rPr>
        <w:t xml:space="preserve">PIT-CC-007-2020; ubicado </w:t>
      </w:r>
      <w:r w:rsidRPr="00FF07DA">
        <w:rPr>
          <w:rFonts w:ascii="Arial" w:eastAsia="Times New Roman" w:hAnsi="Arial" w:cs="Arial"/>
          <w:lang w:eastAsia="es-ES"/>
        </w:rPr>
        <w:t xml:space="preserve">entre </w:t>
      </w:r>
      <w:r w:rsidRPr="00FF07DA">
        <w:rPr>
          <w:rFonts w:ascii="Arial" w:hAnsi="Arial" w:cs="Arial"/>
        </w:rPr>
        <w:t>en la colonia Cerro del Cuatro, en la de esta municipalidad</w:t>
      </w:r>
      <w:r w:rsidRPr="00FF07DA">
        <w:rPr>
          <w:rFonts w:ascii="Arial" w:eastAsia="Times New Roman" w:hAnsi="Arial" w:cs="Arial"/>
          <w:lang w:eastAsia="es-ES"/>
        </w:rPr>
        <w:t xml:space="preserve">, con una superficie de </w:t>
      </w:r>
      <w:r w:rsidRPr="00FF07DA">
        <w:rPr>
          <w:rFonts w:ascii="Arial" w:eastAsia="Calibri" w:hAnsi="Arial" w:cs="Arial"/>
          <w:b/>
          <w:bCs/>
          <w:lang w:val="es-MX"/>
        </w:rPr>
        <w:t xml:space="preserve">300.00 m2 </w:t>
      </w:r>
      <w:r w:rsidRPr="00FF07DA">
        <w:rPr>
          <w:rFonts w:ascii="Arial" w:eastAsia="Calibri" w:hAnsi="Arial" w:cs="Arial"/>
          <w:lang w:val="es-MX"/>
        </w:rPr>
        <w:t>(trescientos metros cuadrados).</w:t>
      </w:r>
      <w:bookmarkEnd w:id="1"/>
      <w:r w:rsidRPr="00FF07DA">
        <w:rPr>
          <w:rFonts w:ascii="Arial" w:eastAsia="Calibri" w:hAnsi="Arial" w:cs="Arial"/>
          <w:lang w:val="es-MX"/>
        </w:rPr>
        <w:t>----------------------------------------------------------------------------------------------------------------------------------------------------------------------------------------------------------------------------</w:t>
      </w:r>
      <w:r w:rsidRPr="00FF07DA">
        <w:rPr>
          <w:rFonts w:ascii="Arial" w:eastAsia="Times New Roman" w:hAnsi="Arial" w:cs="Arial"/>
          <w:b/>
          <w:lang w:eastAsia="es-ES"/>
        </w:rPr>
        <w:t>SEGUNDO. -</w:t>
      </w:r>
      <w:r w:rsidRPr="00FF07DA">
        <w:rPr>
          <w:rFonts w:ascii="Arial" w:eastAsia="Times New Roman" w:hAnsi="Arial" w:cs="Arial"/>
          <w:lang w:eastAsia="es-ES"/>
        </w:rPr>
        <w:t xml:space="preserve"> </w:t>
      </w:r>
      <w:r w:rsidRPr="00FF07DA">
        <w:rPr>
          <w:rFonts w:ascii="Arial" w:eastAsia="Malgun Gothic" w:hAnsi="Arial" w:cs="Arial"/>
          <w:bCs/>
        </w:rPr>
        <w:t>El Pleno del Ayuntamiento de San Pedro Tlaquepaque aprueba</w:t>
      </w:r>
      <w:r w:rsidRPr="00FF07DA">
        <w:rPr>
          <w:rFonts w:ascii="Arial" w:eastAsia="Malgun Gothic" w:hAnsi="Arial" w:cs="Arial"/>
        </w:rPr>
        <w:t xml:space="preserve"> y</w:t>
      </w:r>
      <w:r w:rsidRPr="00FF07DA">
        <w:rPr>
          <w:rFonts w:ascii="Arial" w:eastAsia="Times New Roman" w:hAnsi="Arial" w:cs="Arial"/>
          <w:lang w:eastAsia="es-ES"/>
        </w:rPr>
        <w:t xml:space="preserve"> autoriza el Convenio de Regularización, de conformidad con las normas reglamentarias para el pago de los créditos fiscales.-----------------------------------------------------------------------------------------------------------------------------------------------------</w:t>
      </w:r>
      <w:r w:rsidRPr="00FF07DA">
        <w:rPr>
          <w:rFonts w:ascii="Arial" w:eastAsia="Times New Roman" w:hAnsi="Arial" w:cs="Arial"/>
          <w:b/>
          <w:lang w:eastAsia="es-ES"/>
        </w:rPr>
        <w:t xml:space="preserve">TERCERO. - </w:t>
      </w:r>
      <w:r w:rsidRPr="00FF07DA">
        <w:rPr>
          <w:rFonts w:ascii="Arial" w:eastAsia="Times New Roman" w:hAnsi="Arial" w:cs="Arial"/>
          <w:bCs/>
          <w:lang w:eastAsia="es-ES"/>
        </w:rPr>
        <w:t>Se</w:t>
      </w:r>
      <w:r w:rsidRPr="00FF07DA">
        <w:rPr>
          <w:rFonts w:ascii="Arial" w:eastAsia="Times New Roman" w:hAnsi="Arial" w:cs="Arial"/>
          <w:lang w:eastAsia="es-ES"/>
        </w:rPr>
        <w:t xml:space="preserve"> notifique al Director del Registro Público de la Propiedad y Comercio del Estado de Jalisco, con el fin de realizar la inscripción del Plano de Lotificación y la apertura del folio correspondiente; lo anterior, por haberse dado la Incorporación mediante el Procedimiento de Regularización previsto en la Ley para la Regularización y Titulación de Predios Urbanos en el Estado de Jalisco, haciéndole llegar copia de la certificación del Acuerdo de Ayuntamiento.--------------------------------------------------------------------------------------------------------------------------</w:t>
      </w:r>
    </w:p>
    <w:p w:rsidR="006E1277" w:rsidRPr="00FF07DA" w:rsidRDefault="006E1277" w:rsidP="006E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r w:rsidRPr="00FF07DA">
        <w:rPr>
          <w:rFonts w:ascii="Arial" w:hAnsi="Arial" w:cs="Arial"/>
          <w:b/>
        </w:rPr>
        <w:t>CUARTO. –</w:t>
      </w:r>
      <w:r w:rsidRPr="00FF07DA">
        <w:rPr>
          <w:rFonts w:ascii="Arial" w:hAnsi="Arial" w:cs="Arial"/>
        </w:rPr>
        <w:t xml:space="preserve"> Se instruye al Secretario Técnico de la Comisión Municipal de Regularización, remitir al Director de Catastro Municipal el Plano Topográfico para que realice la apertura de la cuenta catastral individual, de cada uno de los lotes.---------------------------------------------------------------------------------------------------------------------------------------------------------------------------------------------------------------------------</w:t>
      </w:r>
    </w:p>
    <w:p w:rsidR="00BC2648" w:rsidRPr="00FF07DA" w:rsidRDefault="00BC2648" w:rsidP="00BC2648">
      <w:pPr>
        <w:jc w:val="both"/>
        <w:rPr>
          <w:rFonts w:ascii="Arial" w:hAnsi="Arial" w:cs="Arial"/>
          <w:b/>
          <w:sz w:val="16"/>
          <w:szCs w:val="16"/>
        </w:rPr>
      </w:pPr>
      <w:r w:rsidRPr="00FF07DA">
        <w:rPr>
          <w:rFonts w:ascii="Arial" w:hAnsi="Arial" w:cs="Arial"/>
          <w:b/>
          <w:sz w:val="16"/>
          <w:szCs w:val="16"/>
        </w:rPr>
        <w:t>Hoja 1/2 del acuerdo 16</w:t>
      </w:r>
      <w:r w:rsidR="002D75B6" w:rsidRPr="00FF07DA">
        <w:rPr>
          <w:rFonts w:ascii="Arial" w:hAnsi="Arial" w:cs="Arial"/>
          <w:b/>
          <w:sz w:val="16"/>
          <w:szCs w:val="16"/>
        </w:rPr>
        <w:t>79</w:t>
      </w:r>
      <w:r w:rsidRPr="00FF07DA">
        <w:rPr>
          <w:rFonts w:ascii="Arial" w:hAnsi="Arial" w:cs="Arial"/>
          <w:b/>
          <w:sz w:val="16"/>
          <w:szCs w:val="16"/>
        </w:rPr>
        <w:t>/2021</w:t>
      </w:r>
    </w:p>
    <w:p w:rsidR="006E1277" w:rsidRPr="00FF07DA" w:rsidRDefault="006E1277" w:rsidP="006E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rPr>
      </w:pPr>
    </w:p>
    <w:p w:rsidR="006E1277" w:rsidRPr="00FF07DA" w:rsidRDefault="006E1277" w:rsidP="006E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Calibri" w:hAnsi="Arial" w:cs="Arial"/>
          <w:bCs/>
          <w:lang w:eastAsia="es-MX"/>
        </w:rPr>
      </w:pPr>
      <w:r w:rsidRPr="00FF07DA">
        <w:rPr>
          <w:rFonts w:ascii="Arial" w:hAnsi="Arial" w:cs="Arial"/>
          <w:b/>
        </w:rPr>
        <w:t>QUINTO. –</w:t>
      </w:r>
      <w:r w:rsidRPr="00FF07DA">
        <w:rPr>
          <w:rFonts w:ascii="Arial" w:hAnsi="Arial" w:cs="Arial"/>
          <w:bCs/>
        </w:rPr>
        <w:t>.</w:t>
      </w:r>
      <w:r w:rsidRPr="00FF07DA">
        <w:rPr>
          <w:rFonts w:ascii="Arial" w:hAnsi="Arial" w:cs="Arial"/>
        </w:rPr>
        <w:t xml:space="preserve"> Se instruye al Director de Catastro Municipal, a efecto de que realice la apertura de la cuenta catastral, de conformidad al Plano de Topográfico, para dar cumplimiento al punto anterior y para que surta sus efectos legales el presente Acuerdo.--------------------------------------------------------------------------------------------------------------------------------------------------------------------------------------------------------------</w:t>
      </w:r>
      <w:r w:rsidRPr="00FF07DA">
        <w:rPr>
          <w:rFonts w:ascii="Arial" w:hAnsi="Arial" w:cs="Arial"/>
          <w:b/>
        </w:rPr>
        <w:t xml:space="preserve">SEXTO.- </w:t>
      </w:r>
      <w:r w:rsidRPr="00FF07DA">
        <w:rPr>
          <w:rFonts w:ascii="Arial" w:hAnsi="Arial" w:cs="Arial"/>
          <w:bCs/>
        </w:rPr>
        <w:t>Se instruye a la Coordinación General de Gestión Integral de la Ciudad, para dar seguimiento al presente acuerdo para que surta los efectos legales conducentes.--------------------------------------------------------------------------------------------------------------------------------------------------------------------------------------------------------</w:t>
      </w:r>
      <w:r w:rsidRPr="00FF07DA">
        <w:rPr>
          <w:rFonts w:ascii="Arial" w:hAnsi="Arial" w:cs="Arial"/>
          <w:b/>
        </w:rPr>
        <w:t xml:space="preserve">SÉPTIMO. -  </w:t>
      </w:r>
      <w:r w:rsidRPr="00FF07DA">
        <w:rPr>
          <w:rFonts w:ascii="Arial" w:hAnsi="Arial" w:cs="Arial"/>
          <w:bCs/>
        </w:rPr>
        <w:t>Se autoriza el inicio del Procedimiento de Titulación prevista en la Ley de Regularización y Titulación de Predios Urbanos para el Estado de Jalisco y al Reglamento de Regularización y Titulación de Predios Urbanos para el Municipio de San Pedro Tlaquepaque a través de la Comisión Municipal de Regularización de Predios.-----------------------------------------------------------------------------------------------------------------------------------------------------------------------------------------------------------</w:t>
      </w:r>
    </w:p>
    <w:p w:rsidR="006E1277" w:rsidRPr="00FF07DA" w:rsidRDefault="006E1277" w:rsidP="006E1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eastAsia="ヒラギノ角ゴ Pro W3" w:hAnsi="Arial" w:cs="Arial"/>
          <w:b/>
        </w:rPr>
      </w:pPr>
      <w:r w:rsidRPr="00FF07DA">
        <w:rPr>
          <w:rFonts w:ascii="Arial" w:eastAsia="Calibri" w:hAnsi="Arial" w:cs="Arial"/>
          <w:b/>
          <w:lang w:val="es-MX" w:eastAsia="es-MX"/>
        </w:rPr>
        <w:t>OCTAVO. -</w:t>
      </w:r>
      <w:r w:rsidRPr="00FF07DA">
        <w:rPr>
          <w:rFonts w:ascii="Arial" w:eastAsia="Calibri" w:hAnsi="Arial" w:cs="Arial"/>
          <w:bCs/>
          <w:lang w:val="es-MX" w:eastAsia="es-MX"/>
        </w:rPr>
        <w:t xml:space="preserve"> </w:t>
      </w:r>
      <w:r w:rsidRPr="00FF07DA">
        <w:rPr>
          <w:rFonts w:ascii="Arial" w:hAnsi="Arial" w:cs="Arial"/>
          <w:bCs/>
        </w:rPr>
        <w:t>Se instruye al Secretario del Ayuntamiento para que se publique en forma abreviada en la Gaceta Municipal</w:t>
      </w:r>
      <w:r w:rsidRPr="00FF07DA">
        <w:rPr>
          <w:rFonts w:ascii="Arial" w:hAnsi="Arial" w:cs="Arial"/>
        </w:rPr>
        <w:t xml:space="preserve"> y en los Estrados de la Presidencia por un periodo de tres días naturales el presente acuerdo.------------------------------------------------------------------------------------------------------------------------------------------------------</w:t>
      </w:r>
    </w:p>
    <w:p w:rsidR="004B6CD6" w:rsidRPr="00FF07DA" w:rsidRDefault="004B6CD6" w:rsidP="004B6CD6">
      <w:pPr>
        <w:jc w:val="both"/>
        <w:rPr>
          <w:rFonts w:ascii="Arial" w:hAnsi="Arial" w:cs="Arial"/>
          <w:b/>
        </w:rPr>
      </w:pPr>
    </w:p>
    <w:p w:rsidR="004B6CD6" w:rsidRPr="00FF07DA" w:rsidRDefault="004B6CD6" w:rsidP="004B6CD6">
      <w:pPr>
        <w:jc w:val="both"/>
        <w:rPr>
          <w:rFonts w:ascii="Arial" w:hAnsi="Arial" w:cs="Arial"/>
        </w:rPr>
      </w:pPr>
    </w:p>
    <w:p w:rsidR="004B6CD6" w:rsidRPr="00FF07DA" w:rsidRDefault="004B6CD6" w:rsidP="00B7001E">
      <w:pPr>
        <w:jc w:val="both"/>
        <w:rPr>
          <w:rFonts w:ascii="Arial" w:hAnsi="Arial" w:cs="Arial"/>
        </w:rPr>
      </w:pPr>
    </w:p>
    <w:p w:rsidR="006E1277" w:rsidRPr="00FF07DA" w:rsidRDefault="006E1277" w:rsidP="006E1277">
      <w:pPr>
        <w:jc w:val="center"/>
        <w:rPr>
          <w:rFonts w:ascii="Arial" w:hAnsi="Arial" w:cs="Arial"/>
          <w:b/>
        </w:rPr>
      </w:pPr>
      <w:r w:rsidRPr="00FF07DA">
        <w:rPr>
          <w:rFonts w:ascii="Arial" w:hAnsi="Arial" w:cs="Arial"/>
          <w:b/>
        </w:rPr>
        <w:t>A T E N T A M E N T E</w:t>
      </w:r>
    </w:p>
    <w:p w:rsidR="006E1277" w:rsidRPr="00FF07DA" w:rsidRDefault="006E1277" w:rsidP="006E1277">
      <w:pPr>
        <w:jc w:val="center"/>
        <w:rPr>
          <w:rFonts w:ascii="Arial" w:hAnsi="Arial" w:cs="Arial"/>
          <w:b/>
        </w:rPr>
      </w:pPr>
      <w:r w:rsidRPr="00FF07DA">
        <w:rPr>
          <w:rFonts w:ascii="Arial" w:hAnsi="Arial" w:cs="Arial"/>
          <w:b/>
        </w:rPr>
        <w:t>SAN PEDRO TLAQUEPAQUE, JALISCO, A 25 DE MARZO DEL 2021.</w:t>
      </w: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both"/>
        <w:rPr>
          <w:rFonts w:ascii="Arial" w:hAnsi="Arial" w:cs="Arial"/>
          <w:sz w:val="24"/>
          <w:szCs w:val="24"/>
          <w:lang w:val="es-MX"/>
        </w:rPr>
      </w:pPr>
    </w:p>
    <w:p w:rsidR="006E1277" w:rsidRPr="00FF07DA" w:rsidRDefault="006E1277" w:rsidP="006E1277">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6E1277" w:rsidRPr="00FF07DA" w:rsidRDefault="006E1277" w:rsidP="006E1277">
      <w:pPr>
        <w:pStyle w:val="Sinespaciado"/>
        <w:jc w:val="center"/>
        <w:rPr>
          <w:rFonts w:ascii="Arial" w:hAnsi="Arial" w:cs="Arial"/>
        </w:rPr>
      </w:pPr>
      <w:r w:rsidRPr="00FF07DA">
        <w:rPr>
          <w:rFonts w:ascii="Arial" w:hAnsi="Arial" w:cs="Arial"/>
          <w:b/>
          <w:sz w:val="24"/>
          <w:szCs w:val="24"/>
          <w:lang w:val="es-MX"/>
        </w:rPr>
        <w:t>SECRETARIO DEL AYUNTAMIENTO</w:t>
      </w:r>
    </w:p>
    <w:p w:rsidR="004B6CD6" w:rsidRPr="00FF07DA" w:rsidRDefault="004B6CD6" w:rsidP="00B7001E">
      <w:pPr>
        <w:jc w:val="both"/>
        <w:rPr>
          <w:rFonts w:ascii="Arial" w:hAnsi="Arial" w:cs="Arial"/>
        </w:rPr>
      </w:pPr>
    </w:p>
    <w:p w:rsidR="004B6CD6" w:rsidRPr="00FF07DA" w:rsidRDefault="004B6CD6" w:rsidP="00B7001E">
      <w:pPr>
        <w:jc w:val="both"/>
        <w:rPr>
          <w:rFonts w:ascii="Arial" w:hAnsi="Arial" w:cs="Arial"/>
        </w:rPr>
      </w:pPr>
    </w:p>
    <w:p w:rsidR="004B6CD6" w:rsidRPr="00FF07DA" w:rsidRDefault="004B6CD6" w:rsidP="00B7001E">
      <w:pPr>
        <w:jc w:val="both"/>
        <w:rPr>
          <w:rFonts w:ascii="Arial" w:hAnsi="Arial" w:cs="Arial"/>
        </w:rPr>
      </w:pPr>
    </w:p>
    <w:p w:rsidR="006E1277" w:rsidRPr="00FF07DA" w:rsidRDefault="006E1277" w:rsidP="00B7001E">
      <w:pPr>
        <w:jc w:val="both"/>
        <w:rPr>
          <w:rFonts w:ascii="Arial" w:hAnsi="Arial" w:cs="Arial"/>
        </w:rPr>
      </w:pPr>
    </w:p>
    <w:p w:rsidR="006E1277" w:rsidRPr="00FF07DA" w:rsidRDefault="006E1277" w:rsidP="00B7001E">
      <w:pPr>
        <w:jc w:val="both"/>
        <w:rPr>
          <w:rFonts w:ascii="Arial" w:hAnsi="Arial" w:cs="Arial"/>
        </w:rPr>
      </w:pPr>
    </w:p>
    <w:p w:rsidR="006E1277" w:rsidRPr="00FF07DA" w:rsidRDefault="006E1277" w:rsidP="00B7001E">
      <w:pPr>
        <w:jc w:val="both"/>
        <w:rPr>
          <w:rFonts w:ascii="Arial" w:hAnsi="Arial" w:cs="Arial"/>
        </w:rPr>
      </w:pPr>
    </w:p>
    <w:p w:rsidR="00BC2648" w:rsidRPr="00FF07DA" w:rsidRDefault="00BC2648" w:rsidP="00BC2648">
      <w:pPr>
        <w:jc w:val="both"/>
        <w:rPr>
          <w:rFonts w:ascii="Arial" w:hAnsi="Arial" w:cs="Arial"/>
          <w:b/>
          <w:sz w:val="16"/>
          <w:szCs w:val="16"/>
        </w:rPr>
      </w:pPr>
      <w:r w:rsidRPr="00FF07DA">
        <w:rPr>
          <w:rFonts w:ascii="Arial" w:hAnsi="Arial" w:cs="Arial"/>
          <w:b/>
          <w:sz w:val="16"/>
          <w:szCs w:val="16"/>
        </w:rPr>
        <w:t>Hoja 2/2 del acuerdo 16</w:t>
      </w:r>
      <w:r w:rsidR="002D75B6" w:rsidRPr="00FF07DA">
        <w:rPr>
          <w:rFonts w:ascii="Arial" w:hAnsi="Arial" w:cs="Arial"/>
          <w:b/>
          <w:sz w:val="16"/>
          <w:szCs w:val="16"/>
        </w:rPr>
        <w:t>79</w:t>
      </w:r>
      <w:r w:rsidRPr="00FF07DA">
        <w:rPr>
          <w:rFonts w:ascii="Arial" w:hAnsi="Arial" w:cs="Arial"/>
          <w:b/>
          <w:sz w:val="16"/>
          <w:szCs w:val="16"/>
        </w:rPr>
        <w:t>/2021</w:t>
      </w:r>
    </w:p>
    <w:p w:rsidR="006E1277" w:rsidRPr="00FF07DA" w:rsidRDefault="006E1277" w:rsidP="00B7001E">
      <w:pPr>
        <w:jc w:val="both"/>
        <w:rPr>
          <w:rFonts w:ascii="Arial" w:hAnsi="Arial" w:cs="Arial"/>
        </w:rPr>
      </w:pPr>
    </w:p>
    <w:p w:rsidR="006E1277" w:rsidRPr="00FF07DA" w:rsidRDefault="006E1277" w:rsidP="00B7001E">
      <w:pPr>
        <w:jc w:val="both"/>
        <w:rPr>
          <w:rFonts w:ascii="Arial" w:hAnsi="Arial" w:cs="Arial"/>
        </w:rPr>
      </w:pPr>
    </w:p>
    <w:p w:rsidR="006E1277" w:rsidRPr="00FF07DA" w:rsidRDefault="006E1277" w:rsidP="00B7001E">
      <w:pPr>
        <w:jc w:val="both"/>
        <w:rPr>
          <w:rFonts w:ascii="Arial" w:hAnsi="Arial" w:cs="Arial"/>
        </w:rPr>
      </w:pPr>
    </w:p>
    <w:p w:rsidR="004B6CD6" w:rsidRPr="00FF07DA" w:rsidRDefault="004B6CD6" w:rsidP="00B7001E">
      <w:pPr>
        <w:jc w:val="both"/>
        <w:rPr>
          <w:rFonts w:ascii="Arial" w:hAnsi="Arial" w:cs="Arial"/>
        </w:rPr>
      </w:pPr>
    </w:p>
    <w:p w:rsidR="00B7001E" w:rsidRPr="00FF07DA" w:rsidRDefault="00B7001E" w:rsidP="00B7001E">
      <w:pPr>
        <w:jc w:val="both"/>
        <w:rPr>
          <w:rFonts w:ascii="Arial" w:hAnsi="Arial" w:cs="Arial"/>
          <w:b/>
          <w:sz w:val="22"/>
          <w:szCs w:val="22"/>
        </w:rPr>
      </w:pPr>
      <w:r w:rsidRPr="00FF07DA">
        <w:rPr>
          <w:rFonts w:ascii="Arial" w:hAnsi="Arial" w:cs="Arial"/>
          <w:sz w:val="22"/>
          <w:szCs w:val="22"/>
        </w:rPr>
        <w:t xml:space="preserve">El suscrito </w:t>
      </w:r>
      <w:r w:rsidRPr="00FF07DA">
        <w:rPr>
          <w:rFonts w:ascii="Arial" w:hAnsi="Arial" w:cs="Arial"/>
          <w:b/>
          <w:sz w:val="22"/>
          <w:szCs w:val="22"/>
        </w:rPr>
        <w:t>Lic. Salvador Ruíz Ayala</w:t>
      </w:r>
      <w:r w:rsidRPr="00FF07DA">
        <w:rPr>
          <w:rFonts w:ascii="Arial" w:hAnsi="Arial" w:cs="Arial"/>
          <w:sz w:val="22"/>
          <w:szCs w:val="22"/>
        </w:rPr>
        <w:t>, Secretario del Ayuntamiento Constitucional de San Pedro Tlaquepaque, Jalisco, en ejercicio de mis funciones y con fundamento en el art. 63 de la Ley del Gobierno y la Administración Pública Municipal del Estado de Jalisco, hago constar y-------------------------------------------------------------------------------------------------------------</w:t>
      </w:r>
      <w:r w:rsidR="005128B0"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 xml:space="preserve">C E R T I F I C O: </w:t>
      </w:r>
      <w:r w:rsidRPr="00FF07DA">
        <w:rPr>
          <w:rFonts w:ascii="Arial" w:hAnsi="Arial" w:cs="Arial"/>
          <w:sz w:val="22"/>
          <w:szCs w:val="22"/>
        </w:rPr>
        <w:t>-----------------------------------------------------------------------------</w:t>
      </w:r>
      <w:r w:rsidR="005128B0" w:rsidRPr="00FF07DA">
        <w:rPr>
          <w:rFonts w:ascii="Arial" w:hAnsi="Arial" w:cs="Arial"/>
          <w:sz w:val="22"/>
          <w:szCs w:val="22"/>
        </w:rPr>
        <w:t>-----------------</w:t>
      </w:r>
      <w:r w:rsidRPr="00FF07DA">
        <w:rPr>
          <w:rFonts w:ascii="Arial" w:hAnsi="Arial" w:cs="Arial"/>
          <w:sz w:val="22"/>
          <w:szCs w:val="22"/>
        </w:rPr>
        <w:t>-------------------------------------------------------------------------- Que en la Sesión Ordinaria de Ayuntamiento del Municipio de San Pedro Tlaquepaque, Jalisco, de fecha</w:t>
      </w:r>
      <w:r w:rsidRPr="00FF07DA">
        <w:rPr>
          <w:rFonts w:ascii="Arial" w:hAnsi="Arial" w:cs="Arial"/>
          <w:b/>
          <w:sz w:val="22"/>
          <w:szCs w:val="22"/>
        </w:rPr>
        <w:t xml:space="preserve"> 25 de marzo del 2021, estando presentes 1</w:t>
      </w:r>
      <w:r w:rsidR="00186AD0" w:rsidRPr="00FF07DA">
        <w:rPr>
          <w:rFonts w:ascii="Arial" w:hAnsi="Arial" w:cs="Arial"/>
          <w:b/>
          <w:sz w:val="22"/>
          <w:szCs w:val="22"/>
        </w:rPr>
        <w:t>8</w:t>
      </w:r>
      <w:r w:rsidRPr="00FF07DA">
        <w:rPr>
          <w:rFonts w:ascii="Arial" w:hAnsi="Arial" w:cs="Arial"/>
          <w:b/>
          <w:sz w:val="22"/>
          <w:szCs w:val="22"/>
        </w:rPr>
        <w:t xml:space="preserve"> (dieci</w:t>
      </w:r>
      <w:r w:rsidR="00186AD0" w:rsidRPr="00FF07DA">
        <w:rPr>
          <w:rFonts w:ascii="Arial" w:hAnsi="Arial" w:cs="Arial"/>
          <w:b/>
          <w:sz w:val="22"/>
          <w:szCs w:val="22"/>
        </w:rPr>
        <w:t>ocho</w:t>
      </w:r>
      <w:r w:rsidRPr="00FF07DA">
        <w:rPr>
          <w:rFonts w:ascii="Arial" w:hAnsi="Arial" w:cs="Arial"/>
          <w:b/>
          <w:sz w:val="22"/>
          <w:szCs w:val="22"/>
        </w:rPr>
        <w:t>) integrantes del pleno, en forma económica fueron emitidos 1</w:t>
      </w:r>
      <w:r w:rsidR="00186AD0" w:rsidRPr="00FF07DA">
        <w:rPr>
          <w:rFonts w:ascii="Arial" w:hAnsi="Arial" w:cs="Arial"/>
          <w:b/>
          <w:sz w:val="22"/>
          <w:szCs w:val="22"/>
        </w:rPr>
        <w:t>8</w:t>
      </w:r>
      <w:r w:rsidRPr="00FF07DA">
        <w:rPr>
          <w:rFonts w:ascii="Arial" w:hAnsi="Arial" w:cs="Arial"/>
          <w:b/>
          <w:sz w:val="22"/>
          <w:szCs w:val="22"/>
        </w:rPr>
        <w:t xml:space="preserve"> (dieci</w:t>
      </w:r>
      <w:r w:rsidR="00186AD0" w:rsidRPr="00FF07DA">
        <w:rPr>
          <w:rFonts w:ascii="Arial" w:hAnsi="Arial" w:cs="Arial"/>
          <w:b/>
          <w:sz w:val="22"/>
          <w:szCs w:val="22"/>
        </w:rPr>
        <w:t>ocho</w:t>
      </w:r>
      <w:r w:rsidRPr="00FF07DA">
        <w:rPr>
          <w:rFonts w:ascii="Arial" w:hAnsi="Arial" w:cs="Arial"/>
          <w:b/>
          <w:sz w:val="22"/>
          <w:szCs w:val="22"/>
        </w:rPr>
        <w:t>) votos a favor, por lo que en unanimidad fue aprobado</w:t>
      </w:r>
      <w:r w:rsidRPr="00FF07DA">
        <w:rPr>
          <w:rFonts w:ascii="Arial" w:hAnsi="Arial" w:cs="Arial"/>
          <w:sz w:val="22"/>
          <w:szCs w:val="22"/>
        </w:rPr>
        <w:t xml:space="preserve"> </w:t>
      </w:r>
      <w:r w:rsidRPr="00FF07DA">
        <w:rPr>
          <w:rFonts w:ascii="Arial" w:hAnsi="Arial" w:cs="Arial"/>
          <w:b/>
          <w:sz w:val="22"/>
          <w:szCs w:val="22"/>
        </w:rPr>
        <w:t xml:space="preserve">por mayoría </w:t>
      </w:r>
      <w:r w:rsidR="00252B53" w:rsidRPr="00FF07DA">
        <w:rPr>
          <w:rFonts w:ascii="Arial" w:hAnsi="Arial" w:cs="Arial"/>
          <w:b/>
          <w:sz w:val="22"/>
          <w:szCs w:val="22"/>
        </w:rPr>
        <w:t>calificada</w:t>
      </w:r>
      <w:r w:rsidRPr="00FF07DA">
        <w:rPr>
          <w:rFonts w:ascii="Arial" w:hAnsi="Arial" w:cs="Arial"/>
          <w:b/>
          <w:sz w:val="22"/>
          <w:szCs w:val="22"/>
        </w:rPr>
        <w:t xml:space="preserve"> </w:t>
      </w:r>
      <w:r w:rsidRPr="00FF07DA">
        <w:rPr>
          <w:rFonts w:ascii="Arial" w:hAnsi="Arial" w:cs="Arial"/>
          <w:sz w:val="22"/>
          <w:szCs w:val="22"/>
        </w:rPr>
        <w:t xml:space="preserve">la iniciativa de aprobación directa presentada por </w:t>
      </w:r>
      <w:proofErr w:type="spellStart"/>
      <w:r w:rsidRPr="00FF07DA">
        <w:rPr>
          <w:rFonts w:ascii="Arial" w:hAnsi="Arial" w:cs="Arial"/>
          <w:b/>
          <w:sz w:val="22"/>
          <w:szCs w:val="22"/>
        </w:rPr>
        <w:t>Betsabé</w:t>
      </w:r>
      <w:proofErr w:type="spellEnd"/>
      <w:r w:rsidRPr="00FF07DA">
        <w:rPr>
          <w:rFonts w:ascii="Arial" w:hAnsi="Arial" w:cs="Arial"/>
          <w:b/>
          <w:sz w:val="22"/>
          <w:szCs w:val="22"/>
        </w:rPr>
        <w:t xml:space="preserve"> Dolores Almaguer Esparza, Presidenta Municipal Interina, bajo el siguiente:</w:t>
      </w:r>
      <w:r w:rsidRPr="00FF07DA">
        <w:rPr>
          <w:rFonts w:ascii="Arial" w:hAnsi="Arial" w:cs="Arial"/>
          <w:sz w:val="22"/>
          <w:szCs w:val="22"/>
        </w:rPr>
        <w:t>------------------------------------------------------------------------------------</w:t>
      </w:r>
      <w:r w:rsidR="00252B53" w:rsidRPr="00FF07DA">
        <w:rPr>
          <w:rFonts w:ascii="Arial" w:hAnsi="Arial" w:cs="Arial"/>
          <w:sz w:val="22"/>
          <w:szCs w:val="22"/>
        </w:rPr>
        <w:t>----------------------</w:t>
      </w:r>
      <w:r w:rsidR="005128B0"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ACUERDO NÚMERO 16</w:t>
      </w:r>
      <w:r w:rsidR="00BC2648" w:rsidRPr="00FF07DA">
        <w:rPr>
          <w:rFonts w:ascii="Arial" w:hAnsi="Arial" w:cs="Arial"/>
          <w:b/>
          <w:sz w:val="22"/>
          <w:szCs w:val="22"/>
        </w:rPr>
        <w:t>8</w:t>
      </w:r>
      <w:r w:rsidR="002D75B6" w:rsidRPr="00FF07DA">
        <w:rPr>
          <w:rFonts w:ascii="Arial" w:hAnsi="Arial" w:cs="Arial"/>
          <w:b/>
          <w:sz w:val="22"/>
          <w:szCs w:val="22"/>
        </w:rPr>
        <w:t>0</w:t>
      </w:r>
      <w:r w:rsidRPr="00FF07DA">
        <w:rPr>
          <w:rFonts w:ascii="Arial" w:hAnsi="Arial" w:cs="Arial"/>
          <w:b/>
          <w:sz w:val="22"/>
          <w:szCs w:val="22"/>
        </w:rPr>
        <w:t>/2021</w:t>
      </w:r>
      <w:r w:rsidRPr="00FF07DA">
        <w:rPr>
          <w:rFonts w:ascii="Arial" w:hAnsi="Arial" w:cs="Arial"/>
          <w:sz w:val="22"/>
          <w:szCs w:val="22"/>
        </w:rPr>
        <w:t>-----------------------------------------------------------------------</w:t>
      </w:r>
      <w:r w:rsidR="005128B0"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 xml:space="preserve"> </w:t>
      </w:r>
    </w:p>
    <w:p w:rsidR="00B2573E" w:rsidRPr="00FF07DA" w:rsidRDefault="00B7001E" w:rsidP="00B2573E">
      <w:pPr>
        <w:spacing w:after="30"/>
        <w:jc w:val="both"/>
        <w:rPr>
          <w:rFonts w:ascii="Arial" w:eastAsiaTheme="minorHAnsi" w:hAnsi="Arial" w:cs="Arial"/>
          <w:sz w:val="22"/>
          <w:szCs w:val="22"/>
          <w:lang w:val="es-MX"/>
        </w:rPr>
      </w:pPr>
      <w:r w:rsidRPr="00FF07DA">
        <w:rPr>
          <w:rFonts w:ascii="Arial" w:hAnsi="Arial" w:cs="Arial"/>
          <w:b/>
          <w:sz w:val="22"/>
          <w:szCs w:val="22"/>
        </w:rPr>
        <w:t>PRIMERO.-</w:t>
      </w:r>
      <w:r w:rsidR="00B2573E" w:rsidRPr="00FF07DA">
        <w:rPr>
          <w:rFonts w:ascii="Arial" w:hAnsi="Arial" w:cs="Arial"/>
          <w:sz w:val="22"/>
          <w:szCs w:val="22"/>
        </w:rPr>
        <w:t xml:space="preserve"> EL PLENO DEL AYUNTAMIENTO DE SAN PEDRO TLAQUEPAQUE APRUEBA Y AUTORIZA LA FIRMA </w:t>
      </w:r>
      <w:r w:rsidR="00B2573E" w:rsidRPr="00FF07DA">
        <w:rPr>
          <w:rFonts w:ascii="Arial" w:hAnsi="Arial" w:cs="Arial"/>
          <w:b/>
          <w:sz w:val="22"/>
          <w:szCs w:val="22"/>
        </w:rPr>
        <w:t>D</w:t>
      </w:r>
      <w:r w:rsidR="00B2573E" w:rsidRPr="00FF07DA">
        <w:rPr>
          <w:rFonts w:ascii="Arial" w:eastAsia="Arial Unicode MS" w:hAnsi="Arial" w:cs="Arial"/>
          <w:b/>
          <w:bCs/>
          <w:sz w:val="22"/>
          <w:szCs w:val="22"/>
        </w:rPr>
        <w:t>EL CONVENIO DE INCORPORACIÓN VOLUNTARIA AL RÉGIMEN OBLIGATORIA DEL SEGURO SOCIAL DE LOS TRABAJADORES AL SERVICIO DE ORGANISMOS PUBLICOS DESENTRALIZADOS (MODALIDAD 38.- PRESTACIONES EN ESPECIE DE LOS SEGUROS DE RIESGOS DE TRABAJO Y DE ENFERMEDADES Y MATERNIDAD), DEL CONVENIO DE INCORPORACIÓN VOLUNTARIA AL RÉGIMEN OBLIGATORIO DEL SEGURO SOCIAL DE LOS TRABAJADORES AL SERVICIO DE ORGANISMOS (CONTINUACIÓN DEL ESQUEMA DE ASEGURAMIENTO, PARA RECIBIR PRESTACIONES EN ESPECIE DE LOS SEGUROS DE RIESGO DE TRABAJO Y DE ENFERMEDADES Y MATERNIDAD. MODALIDAD 38) Y DEL CONVENIO COMPLEMENTARIO DE OBLIGACIÓN SOLIDARIA DE PAGO, CON EL INSTITUTO MEXICANO DEL SEGURO SOCIAL, EL GOBIERNO DEL ESTADO TODOS DE CONFORMIDAD AL DECRETO NÚMERO 26851/LXI/18 DEL H. CONGRESO DEL ESTADO</w:t>
      </w:r>
      <w:r w:rsidR="00B2573E" w:rsidRPr="00FF07DA">
        <w:rPr>
          <w:rFonts w:ascii="Arial" w:eastAsia="Arial Unicode MS" w:hAnsi="Arial" w:cs="Arial"/>
          <w:bCs/>
          <w:sz w:val="22"/>
          <w:szCs w:val="22"/>
        </w:rPr>
        <w:t>.--------------------------------------------------------------------------------------------------------------------------------------------------------------------------------------------------------------------------------</w:t>
      </w:r>
    </w:p>
    <w:p w:rsidR="00B2573E" w:rsidRPr="00FF07DA" w:rsidRDefault="00B2573E" w:rsidP="005128B0">
      <w:pPr>
        <w:spacing w:after="30"/>
        <w:jc w:val="both"/>
        <w:rPr>
          <w:rFonts w:ascii="Arial" w:hAnsi="Arial" w:cs="Arial"/>
        </w:rPr>
      </w:pPr>
      <w:r w:rsidRPr="00FF07DA">
        <w:rPr>
          <w:rFonts w:ascii="Arial" w:eastAsia="Arial Unicode MS" w:hAnsi="Arial" w:cs="Arial"/>
          <w:b/>
          <w:bCs/>
          <w:sz w:val="22"/>
          <w:szCs w:val="22"/>
        </w:rPr>
        <w:t xml:space="preserve">SEGUNDO.- </w:t>
      </w:r>
      <w:r w:rsidRPr="00FF07DA">
        <w:rPr>
          <w:rFonts w:ascii="Arial" w:hAnsi="Arial" w:cs="Arial"/>
          <w:sz w:val="22"/>
          <w:szCs w:val="22"/>
        </w:rPr>
        <w:t>EL PLENO DEL AYUNTAMIENTO DE SAN PEDRO TLAQUEPAQUE APRUEBA Y AUTORIZA,</w:t>
      </w:r>
      <w:r w:rsidRPr="00FF07DA">
        <w:rPr>
          <w:rFonts w:ascii="Arial" w:hAnsi="Arial" w:cs="Arial"/>
          <w:bCs/>
          <w:sz w:val="22"/>
          <w:szCs w:val="22"/>
        </w:rPr>
        <w:t xml:space="preserve"> LIC BETSABÉ DOLORES ALMAGUER ESPARZA PRESIDENTA INTERINA, LIC. JOSÉ HUGO LEAL MOYA SÍNDICO MUNIC</w:t>
      </w:r>
      <w:r w:rsidR="005128B0" w:rsidRPr="00FF07DA">
        <w:rPr>
          <w:rFonts w:ascii="Arial" w:hAnsi="Arial" w:cs="Arial"/>
          <w:bCs/>
          <w:sz w:val="22"/>
          <w:szCs w:val="22"/>
        </w:rPr>
        <w:t xml:space="preserve">IPAL, LIC. SALVADOR RUIZ AYALA </w:t>
      </w:r>
      <w:r w:rsidRPr="00FF07DA">
        <w:rPr>
          <w:rFonts w:ascii="Arial" w:hAnsi="Arial" w:cs="Arial"/>
          <w:bCs/>
          <w:sz w:val="22"/>
          <w:szCs w:val="22"/>
        </w:rPr>
        <w:t>SECRETARIO DEL AYUNTAMIENTO Y EL LIC. JOSÉ ALEJANDRO RAMOS ROSAS TESORERO MUNICIPAL, PARA QUE FIRMEN LOS CONVENIOS E INSTRUMENTOS JURIDICOS Y ADMINSITRATIVOS NECESARIOS PARA QUE EL PRESENTE ACUERDO SURTA SUS EFECTOS JURIDICOS.--------------------------------------------------------------------------------------------------------------------------------------</w:t>
      </w:r>
    </w:p>
    <w:p w:rsidR="00B7001E" w:rsidRPr="00FF07DA" w:rsidRDefault="00B7001E" w:rsidP="00B7001E">
      <w:pPr>
        <w:jc w:val="center"/>
        <w:rPr>
          <w:rFonts w:ascii="Arial" w:hAnsi="Arial" w:cs="Arial"/>
          <w:b/>
        </w:rPr>
      </w:pPr>
      <w:r w:rsidRPr="00FF07DA">
        <w:rPr>
          <w:rFonts w:ascii="Arial" w:hAnsi="Arial" w:cs="Arial"/>
          <w:b/>
        </w:rPr>
        <w:t>A T E N T A M E N T E</w:t>
      </w:r>
    </w:p>
    <w:p w:rsidR="00B7001E" w:rsidRPr="00FF07DA" w:rsidRDefault="00B7001E" w:rsidP="00B7001E">
      <w:pPr>
        <w:jc w:val="center"/>
        <w:rPr>
          <w:rFonts w:ascii="Arial" w:hAnsi="Arial" w:cs="Arial"/>
          <w:b/>
        </w:rPr>
      </w:pPr>
      <w:r w:rsidRPr="00FF07DA">
        <w:rPr>
          <w:rFonts w:ascii="Arial" w:hAnsi="Arial" w:cs="Arial"/>
          <w:b/>
        </w:rPr>
        <w:t>SAN PEDRO TLAQUEPAQUE, JALISCO, A 25 DE MARZO DEL 2021.</w:t>
      </w:r>
    </w:p>
    <w:p w:rsidR="00B7001E" w:rsidRPr="00FF07DA" w:rsidRDefault="00B7001E" w:rsidP="00B7001E">
      <w:pPr>
        <w:pStyle w:val="Sinespaciado"/>
        <w:jc w:val="both"/>
        <w:rPr>
          <w:rFonts w:ascii="Arial" w:hAnsi="Arial" w:cs="Arial"/>
          <w:sz w:val="24"/>
          <w:szCs w:val="24"/>
          <w:lang w:val="es-MX"/>
        </w:rPr>
      </w:pPr>
    </w:p>
    <w:p w:rsidR="00B7001E" w:rsidRPr="00FF07DA" w:rsidRDefault="00B7001E" w:rsidP="00B7001E">
      <w:pPr>
        <w:pStyle w:val="Sinespaciado"/>
        <w:jc w:val="both"/>
        <w:rPr>
          <w:rFonts w:ascii="Arial" w:hAnsi="Arial" w:cs="Arial"/>
          <w:sz w:val="24"/>
          <w:szCs w:val="24"/>
          <w:lang w:val="es-MX"/>
        </w:rPr>
      </w:pPr>
    </w:p>
    <w:p w:rsidR="00B7001E" w:rsidRPr="00FF07DA" w:rsidRDefault="00B7001E" w:rsidP="00B7001E">
      <w:pPr>
        <w:pStyle w:val="Sinespaciado"/>
        <w:jc w:val="both"/>
        <w:rPr>
          <w:rFonts w:ascii="Arial" w:hAnsi="Arial" w:cs="Arial"/>
          <w:sz w:val="24"/>
          <w:szCs w:val="24"/>
          <w:lang w:val="es-MX"/>
        </w:rPr>
      </w:pPr>
    </w:p>
    <w:p w:rsidR="00B7001E" w:rsidRPr="00FF07DA" w:rsidRDefault="00B7001E" w:rsidP="00B7001E">
      <w:pPr>
        <w:pStyle w:val="Sinespaciado"/>
        <w:jc w:val="both"/>
        <w:rPr>
          <w:rFonts w:ascii="Arial" w:hAnsi="Arial" w:cs="Arial"/>
          <w:sz w:val="24"/>
          <w:szCs w:val="24"/>
          <w:lang w:val="es-MX"/>
        </w:rPr>
      </w:pPr>
    </w:p>
    <w:p w:rsidR="00B7001E" w:rsidRPr="00FF07DA" w:rsidRDefault="00B7001E" w:rsidP="00B7001E">
      <w:pPr>
        <w:pStyle w:val="Sinespaciado"/>
        <w:jc w:val="both"/>
        <w:rPr>
          <w:rFonts w:ascii="Arial" w:hAnsi="Arial" w:cs="Arial"/>
          <w:sz w:val="24"/>
          <w:szCs w:val="24"/>
          <w:lang w:val="es-MX"/>
        </w:rPr>
      </w:pPr>
    </w:p>
    <w:p w:rsidR="00B7001E" w:rsidRPr="00FF07DA" w:rsidRDefault="00B7001E" w:rsidP="00B7001E">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B7001E" w:rsidRPr="00FF07DA" w:rsidRDefault="00B7001E" w:rsidP="00B7001E">
      <w:pPr>
        <w:pStyle w:val="Sinespaciado"/>
        <w:jc w:val="center"/>
        <w:rPr>
          <w:rFonts w:ascii="Arial" w:hAnsi="Arial" w:cs="Arial"/>
        </w:rPr>
      </w:pPr>
      <w:r w:rsidRPr="00FF07DA">
        <w:rPr>
          <w:rFonts w:ascii="Arial" w:hAnsi="Arial" w:cs="Arial"/>
          <w:b/>
          <w:sz w:val="24"/>
          <w:szCs w:val="24"/>
          <w:lang w:val="es-MX"/>
        </w:rPr>
        <w:t>SECRETARIO DEL AYUNTAMIENTO</w:t>
      </w:r>
    </w:p>
    <w:p w:rsidR="0090440E" w:rsidRDefault="0090440E" w:rsidP="005C396B">
      <w:pPr>
        <w:jc w:val="both"/>
        <w:rPr>
          <w:rFonts w:ascii="Arial" w:hAnsi="Arial" w:cs="Arial"/>
          <w:sz w:val="22"/>
          <w:szCs w:val="22"/>
        </w:rPr>
      </w:pPr>
    </w:p>
    <w:p w:rsidR="005C396B" w:rsidRPr="00FF07DA" w:rsidRDefault="005C396B" w:rsidP="005C396B">
      <w:pPr>
        <w:jc w:val="both"/>
        <w:rPr>
          <w:rFonts w:ascii="Arial" w:hAnsi="Arial" w:cs="Arial"/>
          <w:b/>
          <w:sz w:val="22"/>
          <w:szCs w:val="22"/>
        </w:rPr>
      </w:pPr>
      <w:r w:rsidRPr="00FF07DA">
        <w:rPr>
          <w:rFonts w:ascii="Arial" w:hAnsi="Arial" w:cs="Arial"/>
          <w:sz w:val="22"/>
          <w:szCs w:val="22"/>
        </w:rPr>
        <w:t xml:space="preserve">El suscrito </w:t>
      </w:r>
      <w:r w:rsidRPr="00FF07DA">
        <w:rPr>
          <w:rFonts w:ascii="Arial" w:hAnsi="Arial" w:cs="Arial"/>
          <w:b/>
          <w:sz w:val="22"/>
          <w:szCs w:val="22"/>
        </w:rPr>
        <w:t>Lic. Salvador Ruíz Ayala</w:t>
      </w:r>
      <w:r w:rsidRPr="00FF07DA">
        <w:rPr>
          <w:rFonts w:ascii="Arial" w:hAnsi="Arial" w:cs="Arial"/>
          <w:sz w:val="22"/>
          <w:szCs w:val="22"/>
        </w:rPr>
        <w:t>, Secretario del Ayuntamiento Constitucional de San Pedro Tlaquepaque, Jalisco, en ejercicio de mis funciones y con fundamento en el art. 63 de la Ley del Gobierno y la Administración Pública Municipal del Estado de Jalisco, hago constar y-------------------------------------------------------------------------------------------------------------------------</w:t>
      </w:r>
      <w:r w:rsidR="00745C9F"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 xml:space="preserve">C E R T I F I C O: </w:t>
      </w:r>
      <w:r w:rsidRPr="00FF07DA">
        <w:rPr>
          <w:rFonts w:ascii="Arial" w:hAnsi="Arial" w:cs="Arial"/>
          <w:sz w:val="22"/>
          <w:szCs w:val="22"/>
        </w:rPr>
        <w:t>--------------------------------------------------------------------------------</w:t>
      </w:r>
      <w:r w:rsidR="00745C9F" w:rsidRPr="00FF07DA">
        <w:rPr>
          <w:rFonts w:ascii="Arial" w:hAnsi="Arial" w:cs="Arial"/>
          <w:sz w:val="22"/>
          <w:szCs w:val="22"/>
        </w:rPr>
        <w:t>--------------</w:t>
      </w:r>
      <w:r w:rsidRPr="00FF07DA">
        <w:rPr>
          <w:rFonts w:ascii="Arial" w:hAnsi="Arial" w:cs="Arial"/>
          <w:sz w:val="22"/>
          <w:szCs w:val="22"/>
        </w:rPr>
        <w:t>----------------------------------------------------------------------- Que en la Sesión Ordinaria de Ayuntamiento del Municipio de San Pedro Tlaquepaque, Jalisco, de fecha</w:t>
      </w:r>
      <w:r w:rsidRPr="00FF07DA">
        <w:rPr>
          <w:rFonts w:ascii="Arial" w:hAnsi="Arial" w:cs="Arial"/>
          <w:b/>
          <w:sz w:val="22"/>
          <w:szCs w:val="22"/>
        </w:rPr>
        <w:t xml:space="preserve"> 25 de marzo del 2021, estando presentes 1</w:t>
      </w:r>
      <w:r w:rsidR="00C749BE" w:rsidRPr="00FF07DA">
        <w:rPr>
          <w:rFonts w:ascii="Arial" w:hAnsi="Arial" w:cs="Arial"/>
          <w:b/>
          <w:sz w:val="22"/>
          <w:szCs w:val="22"/>
        </w:rPr>
        <w:t>8</w:t>
      </w:r>
      <w:r w:rsidRPr="00FF07DA">
        <w:rPr>
          <w:rFonts w:ascii="Arial" w:hAnsi="Arial" w:cs="Arial"/>
          <w:b/>
          <w:sz w:val="22"/>
          <w:szCs w:val="22"/>
        </w:rPr>
        <w:t xml:space="preserve"> (dieci</w:t>
      </w:r>
      <w:r w:rsidR="00C749BE" w:rsidRPr="00FF07DA">
        <w:rPr>
          <w:rFonts w:ascii="Arial" w:hAnsi="Arial" w:cs="Arial"/>
          <w:b/>
          <w:sz w:val="22"/>
          <w:szCs w:val="22"/>
        </w:rPr>
        <w:t>ocho</w:t>
      </w:r>
      <w:r w:rsidRPr="00FF07DA">
        <w:rPr>
          <w:rFonts w:ascii="Arial" w:hAnsi="Arial" w:cs="Arial"/>
          <w:b/>
          <w:sz w:val="22"/>
          <w:szCs w:val="22"/>
        </w:rPr>
        <w:t>) integrantes del pleno, en forma económica fueron emitidos 1</w:t>
      </w:r>
      <w:r w:rsidR="00C749BE" w:rsidRPr="00FF07DA">
        <w:rPr>
          <w:rFonts w:ascii="Arial" w:hAnsi="Arial" w:cs="Arial"/>
          <w:b/>
          <w:sz w:val="22"/>
          <w:szCs w:val="22"/>
        </w:rPr>
        <w:t>8</w:t>
      </w:r>
      <w:r w:rsidRPr="00FF07DA">
        <w:rPr>
          <w:rFonts w:ascii="Arial" w:hAnsi="Arial" w:cs="Arial"/>
          <w:b/>
          <w:sz w:val="22"/>
          <w:szCs w:val="22"/>
        </w:rPr>
        <w:t xml:space="preserve"> (dieci</w:t>
      </w:r>
      <w:r w:rsidR="00C749BE" w:rsidRPr="00FF07DA">
        <w:rPr>
          <w:rFonts w:ascii="Arial" w:hAnsi="Arial" w:cs="Arial"/>
          <w:b/>
          <w:sz w:val="22"/>
          <w:szCs w:val="22"/>
        </w:rPr>
        <w:t>ocho</w:t>
      </w:r>
      <w:r w:rsidRPr="00FF07DA">
        <w:rPr>
          <w:rFonts w:ascii="Arial" w:hAnsi="Arial" w:cs="Arial"/>
          <w:b/>
          <w:sz w:val="22"/>
          <w:szCs w:val="22"/>
        </w:rPr>
        <w:t>) votos a favor, por lo que en unanimidad fue aprobado</w:t>
      </w:r>
      <w:r w:rsidRPr="00FF07DA">
        <w:rPr>
          <w:rFonts w:ascii="Arial" w:hAnsi="Arial" w:cs="Arial"/>
          <w:sz w:val="22"/>
          <w:szCs w:val="22"/>
        </w:rPr>
        <w:t xml:space="preserve"> </w:t>
      </w:r>
      <w:r w:rsidRPr="00FF07DA">
        <w:rPr>
          <w:rFonts w:ascii="Arial" w:hAnsi="Arial" w:cs="Arial"/>
          <w:b/>
          <w:sz w:val="22"/>
          <w:szCs w:val="22"/>
        </w:rPr>
        <w:t xml:space="preserve">por mayoría simple </w:t>
      </w:r>
      <w:r w:rsidRPr="00FF07DA">
        <w:rPr>
          <w:rFonts w:ascii="Arial" w:hAnsi="Arial" w:cs="Arial"/>
          <w:sz w:val="22"/>
          <w:szCs w:val="22"/>
        </w:rPr>
        <w:t>la iniciativa de aprobación directa presentada por</w:t>
      </w:r>
      <w:r w:rsidR="00EF06BC" w:rsidRPr="00FF07DA">
        <w:rPr>
          <w:rFonts w:ascii="Arial" w:hAnsi="Arial" w:cs="Arial"/>
          <w:sz w:val="22"/>
          <w:szCs w:val="22"/>
        </w:rPr>
        <w:t xml:space="preserve"> </w:t>
      </w:r>
      <w:r w:rsidRPr="00FF07DA">
        <w:rPr>
          <w:rFonts w:ascii="Arial" w:hAnsi="Arial" w:cs="Arial"/>
          <w:sz w:val="22"/>
          <w:szCs w:val="22"/>
        </w:rPr>
        <w:t>l</w:t>
      </w:r>
      <w:r w:rsidR="00EF06BC" w:rsidRPr="00FF07DA">
        <w:rPr>
          <w:rFonts w:ascii="Arial" w:hAnsi="Arial" w:cs="Arial"/>
          <w:sz w:val="22"/>
          <w:szCs w:val="22"/>
        </w:rPr>
        <w:t xml:space="preserve">a </w:t>
      </w:r>
      <w:r w:rsidR="00EF06BC" w:rsidRPr="00FF07DA">
        <w:rPr>
          <w:rFonts w:ascii="Arial" w:hAnsi="Arial" w:cs="Arial"/>
          <w:b/>
          <w:sz w:val="22"/>
          <w:szCs w:val="22"/>
        </w:rPr>
        <w:t>Comisión de Hacienda, Patrimonio y Presupuesto,</w:t>
      </w:r>
      <w:r w:rsidRPr="00FF07DA">
        <w:rPr>
          <w:rFonts w:ascii="Arial" w:hAnsi="Arial" w:cs="Arial"/>
          <w:b/>
          <w:sz w:val="22"/>
          <w:szCs w:val="22"/>
        </w:rPr>
        <w:t xml:space="preserve"> bajo el siguiente:</w:t>
      </w:r>
      <w:r w:rsidRPr="00FF07DA">
        <w:rPr>
          <w:rFonts w:ascii="Arial" w:hAnsi="Arial" w:cs="Arial"/>
          <w:sz w:val="22"/>
          <w:szCs w:val="22"/>
        </w:rPr>
        <w:t>----------------------------------------------------------------------------------------------------------</w:t>
      </w:r>
      <w:r w:rsidR="00EF06BC"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ACUERDO NÚMERO 16</w:t>
      </w:r>
      <w:r w:rsidR="00BC2648" w:rsidRPr="00FF07DA">
        <w:rPr>
          <w:rFonts w:ascii="Arial" w:hAnsi="Arial" w:cs="Arial"/>
          <w:b/>
          <w:sz w:val="22"/>
          <w:szCs w:val="22"/>
        </w:rPr>
        <w:t>8</w:t>
      </w:r>
      <w:r w:rsidR="002D75B6" w:rsidRPr="00FF07DA">
        <w:rPr>
          <w:rFonts w:ascii="Arial" w:hAnsi="Arial" w:cs="Arial"/>
          <w:b/>
          <w:sz w:val="22"/>
          <w:szCs w:val="22"/>
        </w:rPr>
        <w:t>1</w:t>
      </w:r>
      <w:r w:rsidRPr="00FF07DA">
        <w:rPr>
          <w:rFonts w:ascii="Arial" w:hAnsi="Arial" w:cs="Arial"/>
          <w:b/>
          <w:sz w:val="22"/>
          <w:szCs w:val="22"/>
        </w:rPr>
        <w:t>/2021</w:t>
      </w:r>
      <w:r w:rsidRPr="00FF07DA">
        <w:rPr>
          <w:rFonts w:ascii="Arial" w:hAnsi="Arial" w:cs="Arial"/>
          <w:sz w:val="22"/>
          <w:szCs w:val="22"/>
        </w:rPr>
        <w:t>----------------------------------------------------------</w:t>
      </w:r>
      <w:r w:rsidR="00EF06BC" w:rsidRPr="00FF07DA">
        <w:rPr>
          <w:rFonts w:ascii="Arial" w:hAnsi="Arial" w:cs="Arial"/>
          <w:sz w:val="22"/>
          <w:szCs w:val="22"/>
        </w:rPr>
        <w:t>------------</w:t>
      </w:r>
      <w:r w:rsidR="00745C9F"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 xml:space="preserve"> </w:t>
      </w:r>
    </w:p>
    <w:p w:rsidR="005C396B" w:rsidRPr="00FF07DA" w:rsidRDefault="005C396B" w:rsidP="00745C9F">
      <w:pPr>
        <w:spacing w:after="120"/>
        <w:jc w:val="both"/>
        <w:rPr>
          <w:rFonts w:ascii="Arial" w:eastAsiaTheme="minorHAnsi" w:hAnsi="Arial" w:cs="Arial"/>
          <w:sz w:val="22"/>
          <w:szCs w:val="22"/>
          <w:lang w:val="es-MX"/>
        </w:rPr>
      </w:pPr>
      <w:r w:rsidRPr="00FF07DA">
        <w:rPr>
          <w:rFonts w:ascii="Arial" w:eastAsia="Times New Roman" w:hAnsi="Arial" w:cs="Arial"/>
          <w:b/>
          <w:sz w:val="22"/>
          <w:szCs w:val="22"/>
          <w:lang w:eastAsia="es-ES"/>
        </w:rPr>
        <w:t>PRIMERO. –</w:t>
      </w:r>
      <w:r w:rsidRPr="00FF07DA">
        <w:rPr>
          <w:rFonts w:ascii="Arial" w:hAnsi="Arial" w:cs="Arial"/>
          <w:sz w:val="22"/>
          <w:szCs w:val="22"/>
        </w:rPr>
        <w:t xml:space="preserve"> El Pleno de esta Ayuntamiento de San Pedro Tlaquepaque, aprueba y autoriza la SEGUNDA MODIFICACIÓN  Y CIERRE AL PRESUPUESTO DE EGRESOS PARA EL EJERCICIO FISCAL 2020, por</w:t>
      </w:r>
      <w:r w:rsidRPr="00FF07DA">
        <w:rPr>
          <w:rFonts w:ascii="Arial" w:hAnsi="Arial" w:cs="Arial"/>
          <w:b/>
          <w:bCs/>
          <w:sz w:val="22"/>
          <w:szCs w:val="22"/>
        </w:rPr>
        <w:t>,</w:t>
      </w:r>
      <w:r w:rsidRPr="00FF07DA">
        <w:rPr>
          <w:rFonts w:ascii="Arial" w:hAnsi="Arial" w:cs="Arial"/>
          <w:sz w:val="22"/>
          <w:szCs w:val="22"/>
        </w:rPr>
        <w:t xml:space="preserve"> </w:t>
      </w:r>
      <w:r w:rsidRPr="00FF07DA">
        <w:rPr>
          <w:rFonts w:ascii="Arial" w:hAnsi="Arial" w:cs="Arial"/>
          <w:b/>
          <w:bCs/>
          <w:sz w:val="22"/>
          <w:szCs w:val="22"/>
        </w:rPr>
        <w:t xml:space="preserve">$2,427,932,684 (Dos mil cuatrocientos veintisiete millones novecientos treinta y dos mil seiscientos ochenta y cuatro pesos M.N) </w:t>
      </w:r>
      <w:r w:rsidRPr="00FF07DA">
        <w:rPr>
          <w:rFonts w:ascii="Arial" w:hAnsi="Arial" w:cs="Arial"/>
          <w:sz w:val="22"/>
          <w:szCs w:val="22"/>
        </w:rPr>
        <w:t>distribuidos de la siguiente forma:</w:t>
      </w:r>
    </w:p>
    <w:tbl>
      <w:tblPr>
        <w:tblW w:w="8789" w:type="dxa"/>
        <w:tblInd w:w="-5" w:type="dxa"/>
        <w:tblCellMar>
          <w:left w:w="70" w:type="dxa"/>
          <w:right w:w="70" w:type="dxa"/>
        </w:tblCellMar>
        <w:tblLook w:val="04A0" w:firstRow="1" w:lastRow="0" w:firstColumn="1" w:lastColumn="0" w:noHBand="0" w:noVBand="1"/>
      </w:tblPr>
      <w:tblGrid>
        <w:gridCol w:w="5682"/>
        <w:gridCol w:w="3107"/>
      </w:tblGrid>
      <w:tr w:rsidR="00FF07DA" w:rsidRPr="00FF07DA" w:rsidTr="00293DFE">
        <w:trPr>
          <w:trHeight w:val="456"/>
        </w:trPr>
        <w:tc>
          <w:tcPr>
            <w:tcW w:w="5682"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rsidR="005C396B" w:rsidRPr="00FF07DA" w:rsidRDefault="005C396B">
            <w:pPr>
              <w:jc w:val="center"/>
              <w:rPr>
                <w:rFonts w:ascii="Arial" w:hAnsi="Arial" w:cs="Arial"/>
                <w:b/>
                <w:bCs/>
                <w:i/>
                <w:sz w:val="20"/>
                <w:szCs w:val="22"/>
                <w:lang w:eastAsia="es-MX"/>
              </w:rPr>
            </w:pPr>
            <w:r w:rsidRPr="00FF07DA">
              <w:rPr>
                <w:rFonts w:ascii="Arial" w:hAnsi="Arial" w:cs="Arial"/>
                <w:b/>
                <w:bCs/>
                <w:i/>
                <w:sz w:val="20"/>
                <w:szCs w:val="22"/>
              </w:rPr>
              <w:t>CONCEPTOS</w:t>
            </w:r>
          </w:p>
        </w:tc>
        <w:tc>
          <w:tcPr>
            <w:tcW w:w="3107"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 xml:space="preserve"> PRESUPUESTO MODIFICADO</w:t>
            </w:r>
          </w:p>
        </w:tc>
      </w:tr>
      <w:tr w:rsidR="00FF07DA" w:rsidRPr="00FF07DA" w:rsidTr="00293DFE">
        <w:trPr>
          <w:trHeight w:val="476"/>
        </w:trPr>
        <w:tc>
          <w:tcPr>
            <w:tcW w:w="5682" w:type="dxa"/>
            <w:vMerge/>
            <w:tcBorders>
              <w:top w:val="single" w:sz="4" w:space="0" w:color="auto"/>
              <w:left w:val="single" w:sz="4" w:space="0" w:color="auto"/>
              <w:bottom w:val="single" w:sz="8" w:space="0" w:color="000000"/>
              <w:right w:val="single" w:sz="4" w:space="0" w:color="auto"/>
            </w:tcBorders>
            <w:vAlign w:val="center"/>
            <w:hideMark/>
          </w:tcPr>
          <w:p w:rsidR="005C396B" w:rsidRPr="00FF07DA" w:rsidRDefault="005C396B">
            <w:pPr>
              <w:rPr>
                <w:rFonts w:ascii="Arial" w:hAnsi="Arial" w:cs="Arial"/>
                <w:b/>
                <w:bCs/>
                <w:i/>
                <w:sz w:val="20"/>
                <w:szCs w:val="22"/>
                <w:lang w:eastAsia="es-MX"/>
              </w:rPr>
            </w:pPr>
          </w:p>
        </w:tc>
        <w:tc>
          <w:tcPr>
            <w:tcW w:w="3107" w:type="dxa"/>
            <w:vMerge/>
            <w:tcBorders>
              <w:top w:val="single" w:sz="4" w:space="0" w:color="auto"/>
              <w:left w:val="single" w:sz="4" w:space="0" w:color="auto"/>
              <w:bottom w:val="single" w:sz="8" w:space="0" w:color="000000"/>
              <w:right w:val="single" w:sz="4" w:space="0" w:color="auto"/>
            </w:tcBorders>
            <w:vAlign w:val="center"/>
            <w:hideMark/>
          </w:tcPr>
          <w:p w:rsidR="005C396B" w:rsidRPr="00FF07DA" w:rsidRDefault="005C396B">
            <w:pPr>
              <w:rPr>
                <w:rFonts w:ascii="Arial" w:hAnsi="Arial" w:cs="Arial"/>
                <w:b/>
                <w:bCs/>
                <w:i/>
                <w:sz w:val="20"/>
                <w:szCs w:val="22"/>
              </w:rPr>
            </w:pPr>
          </w:p>
        </w:tc>
      </w:tr>
      <w:tr w:rsidR="00FF07DA" w:rsidRPr="00FF07DA" w:rsidTr="00293DFE">
        <w:trPr>
          <w:trHeight w:val="232"/>
        </w:trPr>
        <w:tc>
          <w:tcPr>
            <w:tcW w:w="5682" w:type="dxa"/>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I N G R E S O S</w:t>
            </w:r>
          </w:p>
        </w:tc>
        <w:tc>
          <w:tcPr>
            <w:tcW w:w="3107" w:type="dxa"/>
            <w:tcBorders>
              <w:top w:val="single" w:sz="4" w:space="0" w:color="auto"/>
              <w:left w:val="nil"/>
              <w:bottom w:val="single" w:sz="4" w:space="0" w:color="auto"/>
              <w:right w:val="single" w:sz="4" w:space="0" w:color="auto"/>
            </w:tcBorders>
            <w:shd w:val="clear" w:color="auto" w:fill="808080"/>
            <w:noWrap/>
            <w:vAlign w:val="bottom"/>
            <w:hideMark/>
          </w:tcPr>
          <w:p w:rsidR="005C396B" w:rsidRPr="00FF07DA" w:rsidRDefault="005C396B">
            <w:pPr>
              <w:rPr>
                <w:rFonts w:ascii="Arial" w:hAnsi="Arial" w:cs="Arial"/>
                <w:i/>
                <w:sz w:val="20"/>
                <w:szCs w:val="22"/>
              </w:rPr>
            </w:pPr>
            <w:r w:rsidRPr="00FF07DA">
              <w:rPr>
                <w:rFonts w:ascii="Arial" w:hAnsi="Arial" w:cs="Arial"/>
                <w:i/>
                <w:sz w:val="20"/>
                <w:szCs w:val="22"/>
              </w:rPr>
              <w:t> </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Impuestos</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420,517,054</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Derechos</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144,238,103</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Productos</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10,017,553</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Aprovechamientos</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123,622,330</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 xml:space="preserve">Ingresos por ventas de muebles y servicios </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608,694</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 xml:space="preserve">Participaciones y aportaciones </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1,678,202,451</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Transferencias, asignaciones, subsidios y otras ayudas</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50,726,499</w:t>
            </w:r>
          </w:p>
        </w:tc>
      </w:tr>
      <w:tr w:rsidR="00FF07DA" w:rsidRPr="00FF07DA" w:rsidTr="00293DFE">
        <w:trPr>
          <w:trHeight w:val="213"/>
        </w:trPr>
        <w:tc>
          <w:tcPr>
            <w:tcW w:w="5682"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Ingresos derivados de financiamiento</w:t>
            </w:r>
          </w:p>
        </w:tc>
        <w:tc>
          <w:tcPr>
            <w:tcW w:w="3107"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0</w:t>
            </w:r>
          </w:p>
        </w:tc>
      </w:tr>
      <w:tr w:rsidR="00FF07DA" w:rsidRPr="00FF07DA" w:rsidTr="00293DFE">
        <w:trPr>
          <w:trHeight w:val="232"/>
        </w:trPr>
        <w:tc>
          <w:tcPr>
            <w:tcW w:w="5682"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TOTAL INGRESOS</w:t>
            </w:r>
          </w:p>
        </w:tc>
        <w:tc>
          <w:tcPr>
            <w:tcW w:w="3107"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sz w:val="20"/>
                <w:szCs w:val="22"/>
              </w:rPr>
              <w:t xml:space="preserve">            2,427,932,684</w:t>
            </w:r>
          </w:p>
        </w:tc>
      </w:tr>
    </w:tbl>
    <w:p w:rsidR="005C396B" w:rsidRPr="00FF07DA" w:rsidRDefault="005C396B" w:rsidP="005C396B">
      <w:pPr>
        <w:ind w:firstLine="708"/>
        <w:jc w:val="both"/>
        <w:rPr>
          <w:rFonts w:ascii="Arial" w:hAnsi="Arial" w:cs="Arial"/>
          <w:b/>
          <w:lang w:eastAsia="es-MX"/>
        </w:rPr>
      </w:pPr>
    </w:p>
    <w:tbl>
      <w:tblPr>
        <w:tblW w:w="8789" w:type="dxa"/>
        <w:tblInd w:w="-5" w:type="dxa"/>
        <w:tblCellMar>
          <w:left w:w="70" w:type="dxa"/>
          <w:right w:w="70" w:type="dxa"/>
        </w:tblCellMar>
        <w:tblLook w:val="04A0" w:firstRow="1" w:lastRow="0" w:firstColumn="1" w:lastColumn="0" w:noHBand="0" w:noVBand="1"/>
      </w:tblPr>
      <w:tblGrid>
        <w:gridCol w:w="5581"/>
        <w:gridCol w:w="3208"/>
      </w:tblGrid>
      <w:tr w:rsidR="00FF07DA" w:rsidRPr="00FF07DA" w:rsidTr="00293DFE">
        <w:trPr>
          <w:trHeight w:val="484"/>
        </w:trPr>
        <w:tc>
          <w:tcPr>
            <w:tcW w:w="5581"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rsidR="005C396B" w:rsidRPr="00FF07DA" w:rsidRDefault="005C396B">
            <w:pPr>
              <w:jc w:val="center"/>
              <w:rPr>
                <w:rFonts w:ascii="Arial" w:hAnsi="Arial" w:cs="Arial"/>
                <w:b/>
                <w:bCs/>
                <w:i/>
                <w:sz w:val="20"/>
                <w:szCs w:val="22"/>
                <w:lang w:eastAsia="es-MX"/>
              </w:rPr>
            </w:pPr>
            <w:r w:rsidRPr="00FF07DA">
              <w:rPr>
                <w:rFonts w:ascii="Arial" w:hAnsi="Arial" w:cs="Arial"/>
                <w:b/>
                <w:bCs/>
                <w:i/>
                <w:sz w:val="20"/>
                <w:szCs w:val="22"/>
              </w:rPr>
              <w:t>CONCEPTOS</w:t>
            </w:r>
          </w:p>
        </w:tc>
        <w:tc>
          <w:tcPr>
            <w:tcW w:w="3208"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 xml:space="preserve"> PRESUPUESTO MODIFICADO</w:t>
            </w:r>
          </w:p>
        </w:tc>
      </w:tr>
      <w:tr w:rsidR="00FF07DA" w:rsidRPr="00FF07DA" w:rsidTr="00293DFE">
        <w:trPr>
          <w:trHeight w:val="476"/>
        </w:trPr>
        <w:tc>
          <w:tcPr>
            <w:tcW w:w="5581" w:type="dxa"/>
            <w:vMerge/>
            <w:tcBorders>
              <w:top w:val="single" w:sz="4" w:space="0" w:color="auto"/>
              <w:left w:val="single" w:sz="4" w:space="0" w:color="auto"/>
              <w:bottom w:val="single" w:sz="8" w:space="0" w:color="000000"/>
              <w:right w:val="single" w:sz="4" w:space="0" w:color="auto"/>
            </w:tcBorders>
            <w:vAlign w:val="center"/>
            <w:hideMark/>
          </w:tcPr>
          <w:p w:rsidR="005C396B" w:rsidRPr="00FF07DA" w:rsidRDefault="005C396B">
            <w:pPr>
              <w:rPr>
                <w:rFonts w:ascii="Arial" w:hAnsi="Arial" w:cs="Arial"/>
                <w:b/>
                <w:bCs/>
                <w:i/>
                <w:sz w:val="20"/>
                <w:szCs w:val="22"/>
                <w:lang w:eastAsia="es-MX"/>
              </w:rPr>
            </w:pPr>
          </w:p>
        </w:tc>
        <w:tc>
          <w:tcPr>
            <w:tcW w:w="3208" w:type="dxa"/>
            <w:vMerge/>
            <w:tcBorders>
              <w:top w:val="single" w:sz="4" w:space="0" w:color="auto"/>
              <w:left w:val="single" w:sz="4" w:space="0" w:color="auto"/>
              <w:bottom w:val="single" w:sz="8" w:space="0" w:color="000000"/>
              <w:right w:val="single" w:sz="4" w:space="0" w:color="auto"/>
            </w:tcBorders>
            <w:vAlign w:val="center"/>
            <w:hideMark/>
          </w:tcPr>
          <w:p w:rsidR="005C396B" w:rsidRPr="00FF07DA" w:rsidRDefault="005C396B">
            <w:pPr>
              <w:rPr>
                <w:rFonts w:ascii="Arial" w:hAnsi="Arial" w:cs="Arial"/>
                <w:b/>
                <w:bCs/>
                <w:i/>
                <w:sz w:val="20"/>
                <w:szCs w:val="22"/>
              </w:rPr>
            </w:pPr>
          </w:p>
        </w:tc>
      </w:tr>
      <w:tr w:rsidR="00FF07DA" w:rsidRPr="00FF07DA" w:rsidTr="00293DFE">
        <w:trPr>
          <w:trHeight w:val="246"/>
        </w:trPr>
        <w:tc>
          <w:tcPr>
            <w:tcW w:w="5581" w:type="dxa"/>
            <w:tcBorders>
              <w:top w:val="single" w:sz="4" w:space="0" w:color="auto"/>
              <w:left w:val="single" w:sz="4" w:space="0" w:color="auto"/>
              <w:bottom w:val="single" w:sz="4" w:space="0" w:color="auto"/>
              <w:right w:val="single" w:sz="4" w:space="0" w:color="auto"/>
            </w:tcBorders>
            <w:shd w:val="clear" w:color="auto" w:fill="808080"/>
            <w:noWrap/>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E G R E S O S</w:t>
            </w:r>
          </w:p>
        </w:tc>
        <w:tc>
          <w:tcPr>
            <w:tcW w:w="3208" w:type="dxa"/>
            <w:tcBorders>
              <w:top w:val="single" w:sz="4" w:space="0" w:color="auto"/>
              <w:left w:val="nil"/>
              <w:bottom w:val="single" w:sz="4" w:space="0" w:color="auto"/>
              <w:right w:val="single" w:sz="4" w:space="0" w:color="auto"/>
            </w:tcBorders>
            <w:shd w:val="clear" w:color="auto" w:fill="808080"/>
            <w:noWrap/>
            <w:vAlign w:val="bottom"/>
            <w:hideMark/>
          </w:tcPr>
          <w:p w:rsidR="005C396B" w:rsidRPr="00FF07DA" w:rsidRDefault="005C396B">
            <w:pPr>
              <w:rPr>
                <w:rFonts w:ascii="Arial" w:hAnsi="Arial" w:cs="Arial"/>
                <w:i/>
                <w:sz w:val="20"/>
                <w:szCs w:val="22"/>
              </w:rPr>
            </w:pPr>
            <w:r w:rsidRPr="00FF07DA">
              <w:rPr>
                <w:rFonts w:ascii="Arial" w:hAnsi="Arial" w:cs="Arial"/>
                <w:i/>
                <w:sz w:val="20"/>
                <w:szCs w:val="22"/>
              </w:rPr>
              <w:t> </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Servicios Personales</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1,244,670,212</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Materiales y Suministros</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251,457,119</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Servicios Generales</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463,670,748</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Transferencias, asignaciones, subsidios y otras ayudas</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150,225,281</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Bienes Muebles, Inmuebles e Intangibles</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22,981,063</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tcPr>
          <w:p w:rsidR="005C396B" w:rsidRPr="00FF07DA" w:rsidRDefault="005C396B">
            <w:pPr>
              <w:rPr>
                <w:rFonts w:ascii="Arial" w:hAnsi="Arial" w:cs="Arial"/>
                <w:i/>
                <w:sz w:val="20"/>
                <w:szCs w:val="22"/>
              </w:rPr>
            </w:pPr>
            <w:r w:rsidRPr="00FF07DA">
              <w:rPr>
                <w:rFonts w:ascii="Arial" w:hAnsi="Arial" w:cs="Arial"/>
                <w:i/>
                <w:sz w:val="20"/>
                <w:szCs w:val="22"/>
              </w:rPr>
              <w:t>Inversión Publica</w:t>
            </w:r>
          </w:p>
          <w:p w:rsidR="005C396B" w:rsidRPr="00FF07DA" w:rsidRDefault="005C396B">
            <w:pPr>
              <w:rPr>
                <w:rFonts w:ascii="Arial" w:hAnsi="Arial" w:cs="Arial"/>
                <w:i/>
                <w:sz w:val="20"/>
                <w:szCs w:val="22"/>
              </w:rPr>
            </w:pP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235,670,583</w:t>
            </w:r>
          </w:p>
        </w:tc>
      </w:tr>
      <w:tr w:rsidR="00FF07DA" w:rsidRPr="00FF07DA" w:rsidTr="00293DFE">
        <w:trPr>
          <w:trHeight w:val="227"/>
        </w:trPr>
        <w:tc>
          <w:tcPr>
            <w:tcW w:w="5581" w:type="dxa"/>
            <w:tcBorders>
              <w:top w:val="nil"/>
              <w:left w:val="single" w:sz="4" w:space="0" w:color="auto"/>
              <w:bottom w:val="single" w:sz="4" w:space="0" w:color="auto"/>
              <w:right w:val="single" w:sz="4" w:space="0" w:color="auto"/>
            </w:tcBorders>
            <w:shd w:val="clear" w:color="auto" w:fill="FFFFFF"/>
            <w:noWrap/>
            <w:vAlign w:val="center"/>
            <w:hideMark/>
          </w:tcPr>
          <w:p w:rsidR="005C396B" w:rsidRPr="00FF07DA" w:rsidRDefault="005C396B">
            <w:pPr>
              <w:rPr>
                <w:rFonts w:ascii="Arial" w:hAnsi="Arial" w:cs="Arial"/>
                <w:i/>
                <w:sz w:val="20"/>
                <w:szCs w:val="22"/>
              </w:rPr>
            </w:pPr>
            <w:r w:rsidRPr="00FF07DA">
              <w:rPr>
                <w:rFonts w:ascii="Arial" w:hAnsi="Arial" w:cs="Arial"/>
                <w:i/>
                <w:sz w:val="20"/>
                <w:szCs w:val="22"/>
              </w:rPr>
              <w:t>Deuda Pública</w:t>
            </w:r>
          </w:p>
        </w:tc>
        <w:tc>
          <w:tcPr>
            <w:tcW w:w="3208" w:type="dxa"/>
            <w:tcBorders>
              <w:top w:val="nil"/>
              <w:left w:val="nil"/>
              <w:bottom w:val="single" w:sz="4" w:space="0" w:color="auto"/>
              <w:right w:val="single" w:sz="4" w:space="0" w:color="auto"/>
            </w:tcBorders>
            <w:shd w:val="clear" w:color="auto" w:fill="FFFFFF"/>
            <w:noWrap/>
            <w:vAlign w:val="center"/>
            <w:hideMark/>
          </w:tcPr>
          <w:p w:rsidR="005C396B" w:rsidRPr="00FF07DA" w:rsidRDefault="005C396B">
            <w:pPr>
              <w:jc w:val="right"/>
              <w:rPr>
                <w:rFonts w:ascii="Arial" w:hAnsi="Arial" w:cs="Arial"/>
                <w:i/>
                <w:sz w:val="20"/>
                <w:szCs w:val="22"/>
              </w:rPr>
            </w:pPr>
            <w:r w:rsidRPr="00FF07DA">
              <w:rPr>
                <w:rFonts w:ascii="Arial" w:hAnsi="Arial" w:cs="Arial"/>
                <w:i/>
                <w:sz w:val="20"/>
                <w:szCs w:val="22"/>
              </w:rPr>
              <w:t>59,257,678</w:t>
            </w:r>
          </w:p>
        </w:tc>
      </w:tr>
      <w:tr w:rsidR="00FF07DA" w:rsidRPr="00FF07DA" w:rsidTr="00293DFE">
        <w:trPr>
          <w:trHeight w:val="246"/>
        </w:trPr>
        <w:tc>
          <w:tcPr>
            <w:tcW w:w="5581"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i/>
                <w:sz w:val="20"/>
                <w:szCs w:val="22"/>
              </w:rPr>
              <w:t>TOTAL  EGRESOS</w:t>
            </w:r>
          </w:p>
        </w:tc>
        <w:tc>
          <w:tcPr>
            <w:tcW w:w="3208"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rsidR="005C396B" w:rsidRPr="00FF07DA" w:rsidRDefault="005C396B">
            <w:pPr>
              <w:jc w:val="center"/>
              <w:rPr>
                <w:rFonts w:ascii="Arial" w:hAnsi="Arial" w:cs="Arial"/>
                <w:b/>
                <w:bCs/>
                <w:i/>
                <w:sz w:val="20"/>
                <w:szCs w:val="22"/>
              </w:rPr>
            </w:pPr>
            <w:r w:rsidRPr="00FF07DA">
              <w:rPr>
                <w:rFonts w:ascii="Arial" w:hAnsi="Arial" w:cs="Arial"/>
                <w:b/>
                <w:bCs/>
                <w:sz w:val="20"/>
                <w:szCs w:val="22"/>
              </w:rPr>
              <w:t xml:space="preserve">            2,427,932,684</w:t>
            </w:r>
          </w:p>
        </w:tc>
      </w:tr>
    </w:tbl>
    <w:p w:rsidR="005C396B" w:rsidRPr="00FF07DA" w:rsidRDefault="00745C9F" w:rsidP="005C396B">
      <w:pPr>
        <w:spacing w:after="120"/>
        <w:jc w:val="both"/>
        <w:rPr>
          <w:rFonts w:ascii="Arial" w:hAnsi="Arial" w:cs="Arial"/>
        </w:rPr>
      </w:pPr>
      <w:r w:rsidRPr="00FF07DA">
        <w:rPr>
          <w:rFonts w:ascii="Arial" w:hAnsi="Arial" w:cs="Arial"/>
        </w:rPr>
        <w:t>--------------------------------------------------------------------------------------------------------------------------------------------------------------------------------------------------------------------------</w:t>
      </w:r>
    </w:p>
    <w:p w:rsidR="00293DFE" w:rsidRPr="00FF07DA" w:rsidRDefault="00293DFE" w:rsidP="00293DFE">
      <w:pPr>
        <w:jc w:val="both"/>
        <w:rPr>
          <w:rFonts w:ascii="Arial" w:hAnsi="Arial" w:cs="Arial"/>
          <w:b/>
          <w:sz w:val="16"/>
          <w:szCs w:val="16"/>
        </w:rPr>
      </w:pPr>
      <w:r w:rsidRPr="00FF07DA">
        <w:rPr>
          <w:rFonts w:ascii="Arial" w:hAnsi="Arial" w:cs="Arial"/>
          <w:b/>
          <w:sz w:val="16"/>
          <w:szCs w:val="16"/>
        </w:rPr>
        <w:t xml:space="preserve">Hoja 1/2 del acuerdo </w:t>
      </w:r>
      <w:r w:rsidR="00BC2648" w:rsidRPr="00FF07DA">
        <w:rPr>
          <w:rFonts w:ascii="Arial" w:hAnsi="Arial" w:cs="Arial"/>
          <w:b/>
          <w:sz w:val="16"/>
          <w:szCs w:val="16"/>
        </w:rPr>
        <w:t>168</w:t>
      </w:r>
      <w:r w:rsidR="002D75B6" w:rsidRPr="00FF07DA">
        <w:rPr>
          <w:rFonts w:ascii="Arial" w:hAnsi="Arial" w:cs="Arial"/>
          <w:b/>
          <w:sz w:val="16"/>
          <w:szCs w:val="16"/>
        </w:rPr>
        <w:t>1</w:t>
      </w:r>
      <w:r w:rsidRPr="00FF07DA">
        <w:rPr>
          <w:rFonts w:ascii="Arial" w:hAnsi="Arial" w:cs="Arial"/>
          <w:b/>
          <w:sz w:val="16"/>
          <w:szCs w:val="16"/>
        </w:rPr>
        <w:t>/2021</w:t>
      </w:r>
    </w:p>
    <w:p w:rsidR="005C396B" w:rsidRPr="00FF07DA" w:rsidRDefault="00745C9F" w:rsidP="00EF06BC">
      <w:pPr>
        <w:pStyle w:val="Textoindependiente"/>
        <w:ind w:left="0"/>
        <w:jc w:val="both"/>
        <w:rPr>
          <w:rFonts w:ascii="Arial" w:hAnsi="Arial" w:cs="Arial"/>
          <w:sz w:val="22"/>
          <w:szCs w:val="22"/>
          <w:lang w:val="es-MX"/>
        </w:rPr>
      </w:pPr>
      <w:r w:rsidRPr="00FF07DA">
        <w:rPr>
          <w:rFonts w:ascii="Arial" w:hAnsi="Arial" w:cs="Arial"/>
          <w:b/>
          <w:bCs/>
          <w:sz w:val="22"/>
          <w:szCs w:val="22"/>
          <w:lang w:val="es-MX"/>
        </w:rPr>
        <w:t>SEGUNDO</w:t>
      </w:r>
      <w:r w:rsidR="005C396B" w:rsidRPr="00FF07DA">
        <w:rPr>
          <w:rFonts w:ascii="Arial" w:hAnsi="Arial" w:cs="Arial"/>
          <w:b/>
          <w:bCs/>
          <w:sz w:val="22"/>
          <w:szCs w:val="22"/>
          <w:lang w:val="es-MX"/>
        </w:rPr>
        <w:t xml:space="preserve">.- </w:t>
      </w:r>
      <w:r w:rsidR="005C396B" w:rsidRPr="00FF07DA">
        <w:rPr>
          <w:rFonts w:ascii="Arial" w:hAnsi="Arial" w:cs="Arial"/>
          <w:sz w:val="22"/>
          <w:szCs w:val="22"/>
          <w:lang w:val="es-MX"/>
        </w:rPr>
        <w:t>Se instruye a la Presidenta Municipal, Sindico y Tesorero Municipal, para continuar con el ejercicio el Presupuesto de Egresos para el presente ejercicio fiscal  conforme a los capítulos y partidas señaladas en el punto de acuerdo anterior y con base a los anexos I,II,III y IV. así como para suscribir de manera conjunta todo tipo de contratos y convenios que se requieran para el eficaz ejercicio presupuestal.</w:t>
      </w:r>
      <w:r w:rsidRPr="00FF07DA">
        <w:rPr>
          <w:rFonts w:ascii="Arial" w:hAnsi="Arial" w:cs="Arial"/>
          <w:sz w:val="22"/>
          <w:szCs w:val="22"/>
          <w:lang w:val="es-MX"/>
        </w:rPr>
        <w:t>---------------------------------------------------------------------------------------------</w:t>
      </w:r>
      <w:r w:rsidR="00293DFE" w:rsidRPr="00FF07DA">
        <w:rPr>
          <w:rFonts w:ascii="Arial" w:hAnsi="Arial" w:cs="Arial"/>
          <w:sz w:val="22"/>
          <w:szCs w:val="22"/>
          <w:lang w:val="es-MX"/>
        </w:rPr>
        <w:t>---</w:t>
      </w:r>
      <w:r w:rsidRPr="00FF07DA">
        <w:rPr>
          <w:rFonts w:ascii="Arial" w:hAnsi="Arial" w:cs="Arial"/>
          <w:sz w:val="22"/>
          <w:szCs w:val="22"/>
          <w:lang w:val="es-MX"/>
        </w:rPr>
        <w:t>-----------------------------------------------------</w:t>
      </w:r>
      <w:r w:rsidR="005C396B" w:rsidRPr="00FF07DA">
        <w:rPr>
          <w:rFonts w:ascii="Arial" w:hAnsi="Arial" w:cs="Arial"/>
          <w:b/>
          <w:sz w:val="22"/>
          <w:szCs w:val="22"/>
          <w:lang w:val="es-MX"/>
        </w:rPr>
        <w:t>T</w:t>
      </w:r>
      <w:r w:rsidRPr="00FF07DA">
        <w:rPr>
          <w:rFonts w:ascii="Arial" w:hAnsi="Arial" w:cs="Arial"/>
          <w:b/>
          <w:sz w:val="22"/>
          <w:szCs w:val="22"/>
          <w:lang w:val="es-MX"/>
        </w:rPr>
        <w:t>ERCERO</w:t>
      </w:r>
      <w:r w:rsidR="005C396B" w:rsidRPr="00FF07DA">
        <w:rPr>
          <w:rFonts w:ascii="Arial" w:hAnsi="Arial" w:cs="Arial"/>
          <w:b/>
          <w:sz w:val="22"/>
          <w:szCs w:val="22"/>
          <w:lang w:val="es-MX"/>
        </w:rPr>
        <w:t>.-</w:t>
      </w:r>
      <w:r w:rsidR="005C396B" w:rsidRPr="00FF07DA">
        <w:rPr>
          <w:rFonts w:ascii="Arial" w:hAnsi="Arial" w:cs="Arial"/>
          <w:sz w:val="22"/>
          <w:szCs w:val="22"/>
          <w:lang w:val="es-MX"/>
        </w:rPr>
        <w:t xml:space="preserve"> Se autoriza al Tesorero Municipal para hacer los ajustes presupuestales correspondientes y el desglose en las diversas Clasificaciones Presupuestales de acuerdo a la disponibilidad financiera del Ejercicio Fiscal 2020 y las normas emitidas por la Ley General de Contabilidad Gubernamental y el Consejo Nacional de Armonización Contable (CONAC).</w:t>
      </w:r>
      <w:r w:rsidRPr="00FF07DA">
        <w:rPr>
          <w:rFonts w:ascii="Arial" w:hAnsi="Arial" w:cs="Arial"/>
          <w:sz w:val="22"/>
          <w:szCs w:val="22"/>
          <w:lang w:val="es-MX"/>
        </w:rPr>
        <w:t>--------------------------------------------------------------------------------------------------------------------------------------------------------------------------------------------------------------------------------</w:t>
      </w:r>
    </w:p>
    <w:p w:rsidR="005C396B" w:rsidRPr="00FF07DA" w:rsidRDefault="00745C9F" w:rsidP="00EF06BC">
      <w:pPr>
        <w:jc w:val="both"/>
        <w:rPr>
          <w:rFonts w:ascii="Arial" w:hAnsi="Arial" w:cs="Arial"/>
          <w:sz w:val="22"/>
          <w:szCs w:val="22"/>
        </w:rPr>
      </w:pPr>
      <w:r w:rsidRPr="00FF07DA">
        <w:rPr>
          <w:rFonts w:ascii="Arial" w:hAnsi="Arial" w:cs="Arial"/>
          <w:b/>
          <w:sz w:val="22"/>
          <w:szCs w:val="22"/>
        </w:rPr>
        <w:t>CUARTO</w:t>
      </w:r>
      <w:r w:rsidR="005C396B" w:rsidRPr="00FF07DA">
        <w:rPr>
          <w:rFonts w:ascii="Arial" w:hAnsi="Arial" w:cs="Arial"/>
          <w:b/>
          <w:sz w:val="22"/>
          <w:szCs w:val="22"/>
        </w:rPr>
        <w:t>.-</w:t>
      </w:r>
      <w:r w:rsidR="005C396B" w:rsidRPr="00FF07DA">
        <w:rPr>
          <w:rFonts w:ascii="Arial" w:hAnsi="Arial" w:cs="Arial"/>
          <w:sz w:val="22"/>
          <w:szCs w:val="22"/>
        </w:rPr>
        <w:t xml:space="preserve"> Se reiteran como vigentes, las demás disposiciones del Presupuesto de  Egresos para el Ejercicio Fiscal del año 2020, aprobadas por el H. Ayuntamiento mediante sesión del 06 de Diciembre de 2019.</w:t>
      </w:r>
      <w:r w:rsidRPr="00FF07DA">
        <w:rPr>
          <w:rFonts w:ascii="Arial" w:hAnsi="Arial" w:cs="Arial"/>
          <w:sz w:val="22"/>
          <w:szCs w:val="22"/>
        </w:rPr>
        <w:t>---------------------------------------------------------------------------------------------------------------------------------------------------------------------------------------------</w:t>
      </w:r>
    </w:p>
    <w:p w:rsidR="005C396B" w:rsidRPr="00FF07DA" w:rsidRDefault="00745C9F" w:rsidP="00EF06BC">
      <w:pPr>
        <w:jc w:val="both"/>
        <w:rPr>
          <w:rFonts w:ascii="Arial" w:hAnsi="Arial" w:cs="Arial"/>
          <w:sz w:val="22"/>
          <w:szCs w:val="22"/>
        </w:rPr>
      </w:pPr>
      <w:r w:rsidRPr="00FF07DA">
        <w:rPr>
          <w:rFonts w:ascii="Arial" w:hAnsi="Arial" w:cs="Arial"/>
          <w:b/>
          <w:bCs/>
          <w:sz w:val="22"/>
          <w:szCs w:val="22"/>
        </w:rPr>
        <w:t>QUINTO</w:t>
      </w:r>
      <w:r w:rsidR="005C396B" w:rsidRPr="00FF07DA">
        <w:rPr>
          <w:rFonts w:ascii="Arial" w:hAnsi="Arial" w:cs="Arial"/>
          <w:b/>
          <w:bCs/>
          <w:sz w:val="22"/>
          <w:szCs w:val="22"/>
        </w:rPr>
        <w:t>.-</w:t>
      </w:r>
      <w:r w:rsidR="005C396B" w:rsidRPr="00FF07DA">
        <w:rPr>
          <w:rFonts w:ascii="Arial" w:hAnsi="Arial" w:cs="Arial"/>
          <w:sz w:val="22"/>
          <w:szCs w:val="22"/>
        </w:rPr>
        <w:t xml:space="preserve"> Se instruye al Secretario del Ayuntamiento para enviar la presente Dictamen al Congreso del Estado de Jalisco.</w:t>
      </w:r>
      <w:r w:rsidRPr="00FF07DA">
        <w:rPr>
          <w:rFonts w:ascii="Arial" w:hAnsi="Arial" w:cs="Arial"/>
          <w:sz w:val="22"/>
          <w:szCs w:val="22"/>
        </w:rPr>
        <w:t>---------------------------------------------------------------------------------------------------------------------------------------------------------------------------------------------------</w:t>
      </w:r>
      <w:r w:rsidRPr="00FF07DA">
        <w:rPr>
          <w:rFonts w:ascii="Arial" w:hAnsi="Arial" w:cs="Arial"/>
          <w:b/>
          <w:sz w:val="22"/>
          <w:szCs w:val="22"/>
        </w:rPr>
        <w:t>SEXTO</w:t>
      </w:r>
      <w:r w:rsidR="005C396B" w:rsidRPr="00FF07DA">
        <w:rPr>
          <w:rFonts w:ascii="Arial" w:hAnsi="Arial" w:cs="Arial"/>
          <w:b/>
          <w:sz w:val="22"/>
          <w:szCs w:val="22"/>
        </w:rPr>
        <w:t>.-</w:t>
      </w:r>
      <w:r w:rsidR="005C396B" w:rsidRPr="00FF07DA">
        <w:rPr>
          <w:rFonts w:ascii="Arial" w:hAnsi="Arial" w:cs="Arial"/>
          <w:sz w:val="22"/>
          <w:szCs w:val="22"/>
        </w:rPr>
        <w:t xml:space="preserve"> Se instruye al Secretario del Ayuntamiento para que lleve a cabo su publicación en la Gaceta Municipal.</w:t>
      </w:r>
      <w:r w:rsidRPr="00FF07DA">
        <w:rPr>
          <w:rFonts w:ascii="Arial" w:hAnsi="Arial" w:cs="Arial"/>
          <w:sz w:val="22"/>
          <w:szCs w:val="22"/>
        </w:rPr>
        <w:t>---------------------------------------------------------------------------------------------------------------------------------------------------------------------------------------------------------------</w:t>
      </w:r>
      <w:r w:rsidRPr="00FF07DA">
        <w:rPr>
          <w:rFonts w:ascii="Arial" w:hAnsi="Arial" w:cs="Arial"/>
          <w:b/>
          <w:sz w:val="22"/>
          <w:szCs w:val="22"/>
        </w:rPr>
        <w:t>SÉPTIMO</w:t>
      </w:r>
      <w:r w:rsidR="005C396B" w:rsidRPr="00FF07DA">
        <w:rPr>
          <w:rFonts w:ascii="Arial" w:hAnsi="Arial" w:cs="Arial"/>
          <w:b/>
          <w:sz w:val="22"/>
          <w:szCs w:val="22"/>
        </w:rPr>
        <w:t>.-</w:t>
      </w:r>
      <w:r w:rsidR="005C396B" w:rsidRPr="00FF07DA">
        <w:rPr>
          <w:rFonts w:ascii="Arial" w:hAnsi="Arial" w:cs="Arial"/>
          <w:sz w:val="22"/>
          <w:szCs w:val="22"/>
        </w:rPr>
        <w:t xml:space="preserve"> El presente Acuerdo entrará en vigor el día siguiente de su aprobación.</w:t>
      </w:r>
      <w:r w:rsidRPr="00FF07DA">
        <w:rPr>
          <w:rFonts w:ascii="Arial" w:hAnsi="Arial" w:cs="Arial"/>
          <w:sz w:val="22"/>
          <w:szCs w:val="22"/>
        </w:rPr>
        <w:t>-------------------------------------------------------------------------------------------------------------------------------</w:t>
      </w:r>
    </w:p>
    <w:p w:rsidR="00745C9F" w:rsidRPr="00FF07DA" w:rsidRDefault="00745C9F" w:rsidP="00745C9F">
      <w:pPr>
        <w:spacing w:line="360" w:lineRule="auto"/>
        <w:jc w:val="both"/>
        <w:rPr>
          <w:rFonts w:ascii="Arial" w:hAnsi="Arial" w:cs="Arial"/>
          <w:sz w:val="22"/>
          <w:szCs w:val="22"/>
        </w:rPr>
      </w:pPr>
    </w:p>
    <w:p w:rsidR="00EF06BC" w:rsidRPr="00FF07DA" w:rsidRDefault="00EF06BC" w:rsidP="00745C9F">
      <w:pPr>
        <w:spacing w:line="360" w:lineRule="auto"/>
        <w:jc w:val="both"/>
        <w:rPr>
          <w:rFonts w:ascii="Arial" w:hAnsi="Arial" w:cs="Arial"/>
          <w:sz w:val="22"/>
          <w:szCs w:val="22"/>
        </w:rPr>
      </w:pPr>
    </w:p>
    <w:p w:rsidR="00293DFE" w:rsidRPr="00FF07DA" w:rsidRDefault="00293DFE" w:rsidP="00293DFE">
      <w:pPr>
        <w:jc w:val="center"/>
        <w:rPr>
          <w:rFonts w:ascii="Arial" w:hAnsi="Arial" w:cs="Arial"/>
          <w:b/>
        </w:rPr>
      </w:pPr>
      <w:r w:rsidRPr="00FF07DA">
        <w:rPr>
          <w:rFonts w:ascii="Arial" w:hAnsi="Arial" w:cs="Arial"/>
          <w:b/>
        </w:rPr>
        <w:t>A T E N T A M E N T E</w:t>
      </w:r>
    </w:p>
    <w:p w:rsidR="00293DFE" w:rsidRPr="00FF07DA" w:rsidRDefault="00293DFE" w:rsidP="00293DFE">
      <w:pPr>
        <w:jc w:val="center"/>
        <w:rPr>
          <w:rFonts w:ascii="Arial" w:hAnsi="Arial" w:cs="Arial"/>
          <w:b/>
        </w:rPr>
      </w:pPr>
      <w:r w:rsidRPr="00FF07DA">
        <w:rPr>
          <w:rFonts w:ascii="Arial" w:hAnsi="Arial" w:cs="Arial"/>
          <w:b/>
        </w:rPr>
        <w:t>SAN PEDRO TLAQUEPAQUE, JALISCO, A 25 DE MARZO DEL 2021.</w:t>
      </w: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both"/>
        <w:rPr>
          <w:rFonts w:ascii="Arial" w:hAnsi="Arial" w:cs="Arial"/>
          <w:sz w:val="24"/>
          <w:szCs w:val="24"/>
          <w:lang w:val="es-MX"/>
        </w:rPr>
      </w:pPr>
    </w:p>
    <w:p w:rsidR="00293DFE" w:rsidRPr="00FF07DA" w:rsidRDefault="00293DFE" w:rsidP="00293DFE">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293DFE" w:rsidRPr="00FF07DA" w:rsidRDefault="00293DFE" w:rsidP="00293DFE">
      <w:pPr>
        <w:pStyle w:val="Sinespaciado"/>
        <w:jc w:val="center"/>
        <w:rPr>
          <w:rFonts w:ascii="Arial" w:hAnsi="Arial" w:cs="Arial"/>
        </w:rPr>
      </w:pPr>
      <w:r w:rsidRPr="00FF07DA">
        <w:rPr>
          <w:rFonts w:ascii="Arial" w:hAnsi="Arial" w:cs="Arial"/>
          <w:b/>
          <w:sz w:val="24"/>
          <w:szCs w:val="24"/>
          <w:lang w:val="es-MX"/>
        </w:rPr>
        <w:t>SECRETARIO DEL AYUNTAMIENTO</w:t>
      </w:r>
    </w:p>
    <w:p w:rsidR="00745C9F" w:rsidRPr="00FF07DA" w:rsidRDefault="00745C9F" w:rsidP="00745C9F">
      <w:pPr>
        <w:spacing w:line="360" w:lineRule="auto"/>
        <w:jc w:val="both"/>
        <w:rPr>
          <w:rFonts w:ascii="Arial" w:hAnsi="Arial" w:cs="Arial"/>
          <w:sz w:val="22"/>
          <w:szCs w:val="22"/>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EF06BC" w:rsidRPr="00FF07DA" w:rsidRDefault="00EF06BC" w:rsidP="00293DFE">
      <w:pPr>
        <w:jc w:val="both"/>
        <w:rPr>
          <w:rFonts w:ascii="Arial" w:hAnsi="Arial" w:cs="Arial"/>
          <w:b/>
          <w:sz w:val="16"/>
          <w:szCs w:val="16"/>
        </w:rPr>
      </w:pPr>
    </w:p>
    <w:p w:rsidR="00293DFE" w:rsidRPr="00FF07DA" w:rsidRDefault="00293DFE" w:rsidP="00293DFE">
      <w:pPr>
        <w:jc w:val="both"/>
        <w:rPr>
          <w:rFonts w:ascii="Arial" w:hAnsi="Arial" w:cs="Arial"/>
          <w:b/>
          <w:sz w:val="16"/>
          <w:szCs w:val="16"/>
        </w:rPr>
      </w:pPr>
      <w:r w:rsidRPr="00FF07DA">
        <w:rPr>
          <w:rFonts w:ascii="Arial" w:hAnsi="Arial" w:cs="Arial"/>
          <w:b/>
          <w:sz w:val="16"/>
          <w:szCs w:val="16"/>
        </w:rPr>
        <w:t xml:space="preserve">Hoja 2/2 del acuerdo </w:t>
      </w:r>
      <w:r w:rsidR="00BC2648" w:rsidRPr="00FF07DA">
        <w:rPr>
          <w:rFonts w:ascii="Arial" w:hAnsi="Arial" w:cs="Arial"/>
          <w:b/>
          <w:sz w:val="16"/>
          <w:szCs w:val="16"/>
        </w:rPr>
        <w:t>168</w:t>
      </w:r>
      <w:r w:rsidR="002D75B6" w:rsidRPr="00FF07DA">
        <w:rPr>
          <w:rFonts w:ascii="Arial" w:hAnsi="Arial" w:cs="Arial"/>
          <w:b/>
          <w:sz w:val="16"/>
          <w:szCs w:val="16"/>
        </w:rPr>
        <w:t>1</w:t>
      </w:r>
      <w:r w:rsidRPr="00FF07DA">
        <w:rPr>
          <w:rFonts w:ascii="Arial" w:hAnsi="Arial" w:cs="Arial"/>
          <w:b/>
          <w:sz w:val="16"/>
          <w:szCs w:val="16"/>
        </w:rPr>
        <w:t>/2021</w:t>
      </w:r>
    </w:p>
    <w:p w:rsidR="00EF06BC" w:rsidRPr="00FF07DA" w:rsidRDefault="00EF06BC" w:rsidP="00EF06BC">
      <w:pPr>
        <w:jc w:val="both"/>
        <w:rPr>
          <w:rFonts w:ascii="Arial" w:eastAsia="Malgun Gothic" w:hAnsi="Arial" w:cs="Arial"/>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integrantes del pleno, en forma económica fueron emitidos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w:t>
      </w:r>
      <w:r w:rsidR="00C60E63" w:rsidRPr="00FF07DA">
        <w:rPr>
          <w:rFonts w:ascii="Arial" w:hAnsi="Arial" w:cs="Arial"/>
          <w:b/>
        </w:rPr>
        <w:t>calificada</w:t>
      </w:r>
      <w:r w:rsidRPr="00FF07DA">
        <w:rPr>
          <w:rFonts w:ascii="Arial" w:hAnsi="Arial" w:cs="Arial"/>
          <w:b/>
        </w:rPr>
        <w:t xml:space="preserve"> </w:t>
      </w:r>
      <w:r w:rsidRPr="00FF07DA">
        <w:rPr>
          <w:rFonts w:ascii="Arial" w:hAnsi="Arial" w:cs="Arial"/>
        </w:rPr>
        <w:t xml:space="preserve">la iniciativa de aprobación directa presentada por </w:t>
      </w:r>
      <w:r w:rsidR="002E5436" w:rsidRPr="00FF07DA">
        <w:rPr>
          <w:rFonts w:ascii="Arial" w:hAnsi="Arial" w:cs="Arial"/>
        </w:rPr>
        <w:t xml:space="preserve">la </w:t>
      </w:r>
      <w:r w:rsidR="002E5436" w:rsidRPr="00FF07DA">
        <w:rPr>
          <w:rFonts w:ascii="Arial" w:hAnsi="Arial" w:cs="Arial"/>
          <w:b/>
        </w:rPr>
        <w:t>Comisión Edilicia de Hacienda, Patrimonio y Presupuesto</w:t>
      </w:r>
      <w:r w:rsidR="002E5436" w:rsidRPr="00FF07DA">
        <w:rPr>
          <w:rFonts w:ascii="Arial" w:hAnsi="Arial" w:cs="Arial"/>
        </w:rPr>
        <w:t>,</w:t>
      </w:r>
      <w:r w:rsidRPr="00FF07DA">
        <w:rPr>
          <w:rFonts w:ascii="Arial" w:hAnsi="Arial" w:cs="Arial"/>
          <w:b/>
        </w:rPr>
        <w:t xml:space="preserve"> bajo el siguiente:</w:t>
      </w:r>
      <w:r w:rsidRPr="00FF07DA">
        <w:rPr>
          <w:rFonts w:ascii="Arial" w:hAnsi="Arial" w:cs="Arial"/>
        </w:rPr>
        <w:t>-----------------------------------------------------------------------------------------------------------------------------</w:t>
      </w:r>
      <w:r w:rsidR="00BC2648" w:rsidRPr="00FF07DA">
        <w:rPr>
          <w:rFonts w:ascii="Arial" w:hAnsi="Arial" w:cs="Arial"/>
        </w:rPr>
        <w:t>-------------------------</w:t>
      </w:r>
      <w:r w:rsidRPr="00FF07DA">
        <w:rPr>
          <w:rFonts w:ascii="Arial" w:hAnsi="Arial" w:cs="Arial"/>
        </w:rPr>
        <w:t>-</w:t>
      </w:r>
      <w:r w:rsidR="00C17126" w:rsidRPr="00FF07DA">
        <w:rPr>
          <w:rFonts w:ascii="Arial" w:hAnsi="Arial" w:cs="Arial"/>
        </w:rPr>
        <w:t>---------</w:t>
      </w:r>
      <w:r w:rsidRPr="00FF07DA">
        <w:rPr>
          <w:rFonts w:ascii="Arial" w:hAnsi="Arial" w:cs="Arial"/>
        </w:rPr>
        <w:t>----</w:t>
      </w:r>
      <w:r w:rsidR="002E5436" w:rsidRPr="00FF07DA">
        <w:rPr>
          <w:rFonts w:ascii="Arial" w:hAnsi="Arial" w:cs="Arial"/>
        </w:rPr>
        <w:t>-</w:t>
      </w:r>
      <w:r w:rsidRPr="00FF07DA">
        <w:rPr>
          <w:rFonts w:ascii="Arial" w:hAnsi="Arial" w:cs="Arial"/>
        </w:rPr>
        <w:t>-</w:t>
      </w:r>
      <w:r w:rsidRPr="00FF07DA">
        <w:rPr>
          <w:rFonts w:ascii="Arial" w:hAnsi="Arial" w:cs="Arial"/>
          <w:b/>
        </w:rPr>
        <w:t>ACUERDO NÚMERO 16</w:t>
      </w:r>
      <w:r w:rsidR="00BC2648" w:rsidRPr="00FF07DA">
        <w:rPr>
          <w:rFonts w:ascii="Arial" w:hAnsi="Arial" w:cs="Arial"/>
          <w:b/>
        </w:rPr>
        <w:t>8</w:t>
      </w:r>
      <w:r w:rsidR="002D75B6" w:rsidRPr="00FF07DA">
        <w:rPr>
          <w:rFonts w:ascii="Arial" w:hAnsi="Arial" w:cs="Arial"/>
          <w:b/>
        </w:rPr>
        <w:t>2</w:t>
      </w:r>
      <w:r w:rsidRPr="00FF07DA">
        <w:rPr>
          <w:rFonts w:ascii="Arial" w:hAnsi="Arial" w:cs="Arial"/>
          <w:b/>
        </w:rPr>
        <w:t>/2021</w:t>
      </w:r>
      <w:r w:rsidRPr="00FF07DA">
        <w:rPr>
          <w:rFonts w:ascii="Arial" w:hAnsi="Arial" w:cs="Arial"/>
        </w:rPr>
        <w:t>-----------------------------------------------------------------------------</w:t>
      </w:r>
      <w:r w:rsidR="00C17126" w:rsidRPr="00FF07DA">
        <w:rPr>
          <w:rFonts w:ascii="Arial" w:hAnsi="Arial" w:cs="Arial"/>
        </w:rPr>
        <w:t>------</w:t>
      </w:r>
      <w:r w:rsidRPr="00FF07DA">
        <w:rPr>
          <w:rFonts w:ascii="Arial" w:hAnsi="Arial" w:cs="Arial"/>
        </w:rPr>
        <w:t>--------------------------------------------------</w:t>
      </w:r>
      <w:r w:rsidR="00C60E63" w:rsidRPr="00FF07DA">
        <w:rPr>
          <w:rFonts w:ascii="Arial" w:hAnsi="Arial" w:cs="Arial"/>
        </w:rPr>
        <w:t>----------</w:t>
      </w:r>
      <w:r w:rsidRPr="00FF07DA">
        <w:rPr>
          <w:rFonts w:ascii="Arial" w:hAnsi="Arial" w:cs="Arial"/>
          <w:b/>
        </w:rPr>
        <w:t>P</w:t>
      </w:r>
      <w:r w:rsidRPr="00FF07DA">
        <w:rPr>
          <w:rFonts w:ascii="Arial" w:eastAsia="Malgun Gothic" w:hAnsi="Arial" w:cs="Arial"/>
          <w:b/>
        </w:rPr>
        <w:t>RIMERO. -</w:t>
      </w:r>
      <w:r w:rsidRPr="00FF07DA">
        <w:rPr>
          <w:rFonts w:ascii="Arial" w:eastAsia="Malgun Gothic" w:hAnsi="Arial" w:cs="Arial"/>
        </w:rPr>
        <w:t xml:space="preserve"> </w:t>
      </w:r>
      <w:r w:rsidRPr="00FF07DA">
        <w:rPr>
          <w:rFonts w:ascii="Arial" w:eastAsia="Malgun Gothic" w:hAnsi="Arial" w:cs="Arial"/>
          <w:bCs/>
        </w:rPr>
        <w:t xml:space="preserve">EL PLENO DEL AYUNTAMIENTO DE SAN PEDRO TLAQUEPAQUE APRUEBA LA </w:t>
      </w:r>
      <w:r w:rsidRPr="00FF07DA">
        <w:rPr>
          <w:rFonts w:ascii="Arial" w:eastAsia="Malgun Gothic" w:hAnsi="Arial" w:cs="Arial"/>
          <w:b/>
        </w:rPr>
        <w:t>DESINCORPORACIÓN Y BAJA DE 1088 BIENES MUEBLES DE ESTE AYUNTAMIENTO, CORRESPONDIENTES AL PERIODO DEL 11 DE OCTUBRE DE 2019 AL 02 DE JUNIO DEL 2020 POR LAS DIFERENTES DEPENDENCIAS, LOS CUALES SE DESCRIBEN EN EL ANEXO FORMANDO PARTE INTEGRANTE DEL PRESENTE Y SE INICIE EL PROCEDIMIENTO DE DESINCORPORACIÓN Y ENAJENACION A TRAVES DE LA ADJUDICACIÓN DIRECTA AL MEJOR POSTOR.</w:t>
      </w:r>
      <w:r w:rsidRPr="00FF07DA">
        <w:rPr>
          <w:rFonts w:ascii="Arial" w:eastAsia="Malgun Gothic" w:hAnsi="Arial" w:cs="Arial"/>
        </w:rPr>
        <w:t>------------------------------------------------------------------------------------------------------------------------------------------------------------------------------</w:t>
      </w:r>
    </w:p>
    <w:p w:rsidR="00EF06BC" w:rsidRPr="00FF07DA" w:rsidRDefault="00EF06BC" w:rsidP="00EF06BC">
      <w:pPr>
        <w:autoSpaceDE w:val="0"/>
        <w:autoSpaceDN w:val="0"/>
        <w:adjustRightInd w:val="0"/>
        <w:jc w:val="both"/>
        <w:rPr>
          <w:rFonts w:ascii="Arial" w:eastAsia="Malgun Gothic" w:hAnsi="Arial" w:cs="Arial"/>
        </w:rPr>
      </w:pPr>
      <w:r w:rsidRPr="00FF07DA">
        <w:rPr>
          <w:rFonts w:ascii="Arial" w:eastAsia="Malgun Gothic" w:hAnsi="Arial" w:cs="Arial"/>
          <w:b/>
        </w:rPr>
        <w:t xml:space="preserve">SEGUNDO- </w:t>
      </w:r>
      <w:r w:rsidRPr="00FF07DA">
        <w:rPr>
          <w:rFonts w:ascii="Arial" w:eastAsia="Malgun Gothic" w:hAnsi="Arial" w:cs="Arial"/>
        </w:rPr>
        <w:t>SE INSTRUYE A</w:t>
      </w:r>
      <w:r w:rsidRPr="00FF07DA">
        <w:rPr>
          <w:rFonts w:ascii="Arial" w:eastAsia="Malgun Gothic" w:hAnsi="Arial" w:cs="Arial"/>
          <w:b/>
        </w:rPr>
        <w:t xml:space="preserve"> </w:t>
      </w:r>
      <w:r w:rsidRPr="00FF07DA">
        <w:rPr>
          <w:rFonts w:ascii="Arial" w:eastAsia="Malgun Gothic" w:hAnsi="Arial" w:cs="Arial"/>
        </w:rPr>
        <w:t>LA TESORERIA MUNICIPAL Y A LA DIRECCIÓN DE PATRIMONIO MUNICIPAL; QUE UNA VEZ CONCLUIDO CON LO MANIFESTADO EN EL PUNTO PRIMERO DEL ACUERDO, SE DEN DE BAJA DICHOS BIENES DE CONFORMIDAD AL ARTICULO 25 DEL REGLAMENTO DE PATRIMONIO MUNICIPAL Y SE RINDA INFORME RESPECTIVO A LA COMISION DE HACIENDA, PATRIMONIO Y PRESUPUESTO.--------------------------------------------------------------------------------------------------------------------------------------</w:t>
      </w:r>
    </w:p>
    <w:p w:rsidR="00293DFE" w:rsidRPr="00FF07DA" w:rsidRDefault="00293DFE" w:rsidP="00EF06BC">
      <w:pPr>
        <w:spacing w:line="360" w:lineRule="auto"/>
        <w:jc w:val="both"/>
        <w:rPr>
          <w:rFonts w:ascii="Arial" w:hAnsi="Arial" w:cs="Arial"/>
          <w:sz w:val="22"/>
          <w:szCs w:val="22"/>
        </w:rPr>
      </w:pPr>
    </w:p>
    <w:p w:rsidR="00293DFE" w:rsidRPr="00FF07DA" w:rsidRDefault="00293DFE" w:rsidP="00745C9F">
      <w:pPr>
        <w:spacing w:line="360" w:lineRule="auto"/>
        <w:jc w:val="both"/>
        <w:rPr>
          <w:rFonts w:ascii="Arial" w:hAnsi="Arial" w:cs="Arial"/>
          <w:sz w:val="22"/>
          <w:szCs w:val="22"/>
        </w:rPr>
      </w:pPr>
    </w:p>
    <w:p w:rsidR="00EF06BC" w:rsidRPr="00FF07DA" w:rsidRDefault="00EF06BC" w:rsidP="00EF06BC">
      <w:pPr>
        <w:jc w:val="center"/>
        <w:rPr>
          <w:rFonts w:ascii="Arial" w:hAnsi="Arial" w:cs="Arial"/>
          <w:b/>
        </w:rPr>
      </w:pPr>
      <w:r w:rsidRPr="00FF07DA">
        <w:rPr>
          <w:rFonts w:ascii="Arial" w:hAnsi="Arial" w:cs="Arial"/>
          <w:b/>
        </w:rPr>
        <w:t>A T E N T A M E N T E</w:t>
      </w:r>
    </w:p>
    <w:p w:rsidR="00EF06BC" w:rsidRPr="00FF07DA" w:rsidRDefault="00EF06BC" w:rsidP="00EF06BC">
      <w:pPr>
        <w:jc w:val="center"/>
        <w:rPr>
          <w:rFonts w:ascii="Arial" w:hAnsi="Arial" w:cs="Arial"/>
          <w:b/>
        </w:rPr>
      </w:pPr>
      <w:r w:rsidRPr="00FF07DA">
        <w:rPr>
          <w:rFonts w:ascii="Arial" w:hAnsi="Arial" w:cs="Arial"/>
          <w:b/>
        </w:rPr>
        <w:t>SAN PEDRO TLAQUEPAQUE, JALISCO, A 25 DE MARZO DEL 2021.</w:t>
      </w: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both"/>
        <w:rPr>
          <w:rFonts w:ascii="Arial" w:hAnsi="Arial" w:cs="Arial"/>
          <w:sz w:val="24"/>
          <w:szCs w:val="24"/>
          <w:lang w:val="es-MX"/>
        </w:rPr>
      </w:pPr>
    </w:p>
    <w:p w:rsidR="00EF06BC" w:rsidRPr="00FF07DA" w:rsidRDefault="00EF06BC" w:rsidP="00EF06BC">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EF06BC" w:rsidRPr="00FF07DA" w:rsidRDefault="00EF06BC" w:rsidP="00EF06BC">
      <w:pPr>
        <w:pStyle w:val="Sinespaciado"/>
        <w:jc w:val="center"/>
        <w:rPr>
          <w:rFonts w:ascii="Arial" w:hAnsi="Arial" w:cs="Arial"/>
        </w:rPr>
      </w:pPr>
      <w:r w:rsidRPr="00FF07DA">
        <w:rPr>
          <w:rFonts w:ascii="Arial" w:hAnsi="Arial" w:cs="Arial"/>
          <w:b/>
          <w:sz w:val="24"/>
          <w:szCs w:val="24"/>
          <w:lang w:val="es-MX"/>
        </w:rPr>
        <w:t>SECRETARIO DEL AYUNTAMIENTO</w:t>
      </w:r>
    </w:p>
    <w:p w:rsidR="00293DFE" w:rsidRPr="00FF07DA" w:rsidRDefault="00293DFE" w:rsidP="00745C9F">
      <w:pPr>
        <w:spacing w:line="360" w:lineRule="auto"/>
        <w:jc w:val="both"/>
        <w:rPr>
          <w:rFonts w:ascii="Arial" w:hAnsi="Arial" w:cs="Arial"/>
          <w:sz w:val="22"/>
          <w:szCs w:val="22"/>
        </w:rPr>
      </w:pPr>
    </w:p>
    <w:p w:rsidR="002E5436" w:rsidRPr="00FF07DA" w:rsidRDefault="00EF06BC" w:rsidP="002E5436">
      <w:pPr>
        <w:autoSpaceDE w:val="0"/>
        <w:autoSpaceDN w:val="0"/>
        <w:adjustRightInd w:val="0"/>
        <w:jc w:val="both"/>
        <w:rPr>
          <w:rFonts w:ascii="Arial" w:eastAsia="Malgun Gothic" w:hAnsi="Arial" w:cs="Arial"/>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integrantes del pleno, en forma económica fueron emitidos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00C60E63" w:rsidRPr="00FF07DA">
        <w:rPr>
          <w:rFonts w:ascii="Arial" w:hAnsi="Arial" w:cs="Arial"/>
          <w:b/>
        </w:rPr>
        <w:t>por mayoría calificada</w:t>
      </w:r>
      <w:r w:rsidRPr="00FF07DA">
        <w:rPr>
          <w:rFonts w:ascii="Arial" w:hAnsi="Arial" w:cs="Arial"/>
          <w:b/>
        </w:rPr>
        <w:t xml:space="preserve"> </w:t>
      </w:r>
      <w:r w:rsidRPr="00FF07DA">
        <w:rPr>
          <w:rFonts w:ascii="Arial" w:hAnsi="Arial" w:cs="Arial"/>
        </w:rPr>
        <w:t>la iniciativa de aprobación directa presentada por</w:t>
      </w:r>
      <w:r w:rsidR="002E5436" w:rsidRPr="00FF07DA">
        <w:rPr>
          <w:rFonts w:ascii="Arial" w:hAnsi="Arial" w:cs="Arial"/>
        </w:rPr>
        <w:t xml:space="preserve"> </w:t>
      </w:r>
      <w:r w:rsidRPr="00FF07DA">
        <w:rPr>
          <w:rFonts w:ascii="Arial" w:hAnsi="Arial" w:cs="Arial"/>
        </w:rPr>
        <w:t>l</w:t>
      </w:r>
      <w:r w:rsidR="002E5436" w:rsidRPr="00FF07DA">
        <w:rPr>
          <w:rFonts w:ascii="Arial" w:hAnsi="Arial" w:cs="Arial"/>
        </w:rPr>
        <w:t xml:space="preserve">a </w:t>
      </w:r>
      <w:r w:rsidR="002E5436" w:rsidRPr="00FF07DA">
        <w:rPr>
          <w:rFonts w:ascii="Arial" w:hAnsi="Arial" w:cs="Arial"/>
          <w:b/>
        </w:rPr>
        <w:t>Comisión Edilicia de Hacienda, Patrimonio y Presupuesto,</w:t>
      </w:r>
      <w:r w:rsidRPr="00FF07DA">
        <w:rPr>
          <w:rFonts w:ascii="Arial" w:hAnsi="Arial" w:cs="Arial"/>
        </w:rPr>
        <w:t xml:space="preserve"> </w:t>
      </w:r>
      <w:r w:rsidRPr="00FF07DA">
        <w:rPr>
          <w:rFonts w:ascii="Arial" w:hAnsi="Arial" w:cs="Arial"/>
          <w:b/>
        </w:rPr>
        <w:t>bajo el siguiente:</w:t>
      </w:r>
      <w:r w:rsidRPr="00FF07DA">
        <w:rPr>
          <w:rFonts w:ascii="Arial" w:hAnsi="Arial" w:cs="Arial"/>
        </w:rPr>
        <w:t>-----------------------------------------------------------------------------------------------------------------------------</w:t>
      </w:r>
      <w:r w:rsidR="00BC2648" w:rsidRPr="00FF07DA">
        <w:rPr>
          <w:rFonts w:ascii="Arial" w:hAnsi="Arial" w:cs="Arial"/>
        </w:rPr>
        <w:t>--------------------</w:t>
      </w:r>
      <w:r w:rsidRPr="00FF07DA">
        <w:rPr>
          <w:rFonts w:ascii="Arial" w:hAnsi="Arial" w:cs="Arial"/>
        </w:rPr>
        <w:t>---</w:t>
      </w:r>
      <w:r w:rsidR="00C17126" w:rsidRPr="00FF07DA">
        <w:rPr>
          <w:rFonts w:ascii="Arial" w:hAnsi="Arial" w:cs="Arial"/>
        </w:rPr>
        <w:t>-----------</w:t>
      </w:r>
      <w:r w:rsidRPr="00FF07DA">
        <w:rPr>
          <w:rFonts w:ascii="Arial" w:hAnsi="Arial" w:cs="Arial"/>
        </w:rPr>
        <w:t>---</w:t>
      </w:r>
      <w:r w:rsidR="002E5436" w:rsidRPr="00FF07DA">
        <w:rPr>
          <w:rFonts w:ascii="Arial" w:hAnsi="Arial" w:cs="Arial"/>
        </w:rPr>
        <w:t>-</w:t>
      </w:r>
      <w:r w:rsidRPr="00FF07DA">
        <w:rPr>
          <w:rFonts w:ascii="Arial" w:hAnsi="Arial" w:cs="Arial"/>
        </w:rPr>
        <w:t>----</w:t>
      </w:r>
      <w:r w:rsidRPr="00FF07DA">
        <w:rPr>
          <w:rFonts w:ascii="Arial" w:hAnsi="Arial" w:cs="Arial"/>
          <w:b/>
        </w:rPr>
        <w:t>ACUERDO NÚMERO 16</w:t>
      </w:r>
      <w:r w:rsidR="00BC2648" w:rsidRPr="00FF07DA">
        <w:rPr>
          <w:rFonts w:ascii="Arial" w:hAnsi="Arial" w:cs="Arial"/>
          <w:b/>
        </w:rPr>
        <w:t>8</w:t>
      </w:r>
      <w:r w:rsidR="002D75B6" w:rsidRPr="00FF07DA">
        <w:rPr>
          <w:rFonts w:ascii="Arial" w:hAnsi="Arial" w:cs="Arial"/>
          <w:b/>
        </w:rPr>
        <w:t>3</w:t>
      </w:r>
      <w:r w:rsidRPr="00FF07DA">
        <w:rPr>
          <w:rFonts w:ascii="Arial" w:hAnsi="Arial" w:cs="Arial"/>
          <w:b/>
        </w:rPr>
        <w:t>/2021</w:t>
      </w:r>
      <w:r w:rsidRPr="00FF07DA">
        <w:rPr>
          <w:rFonts w:ascii="Arial" w:hAnsi="Arial" w:cs="Arial"/>
        </w:rPr>
        <w:t>-------------------------------------------------------------</w:t>
      </w:r>
      <w:r w:rsidR="002E5436" w:rsidRPr="00FF07DA">
        <w:rPr>
          <w:rFonts w:ascii="Arial" w:hAnsi="Arial" w:cs="Arial"/>
        </w:rPr>
        <w:t>-</w:t>
      </w:r>
      <w:r w:rsidRPr="00FF07DA">
        <w:rPr>
          <w:rFonts w:ascii="Arial" w:hAnsi="Arial" w:cs="Arial"/>
        </w:rPr>
        <w:t>---------</w:t>
      </w:r>
      <w:r w:rsidR="00C17126" w:rsidRPr="00FF07DA">
        <w:rPr>
          <w:rFonts w:ascii="Arial" w:hAnsi="Arial" w:cs="Arial"/>
        </w:rPr>
        <w:t>----</w:t>
      </w:r>
      <w:r w:rsidR="00C60E63" w:rsidRPr="00FF07DA">
        <w:rPr>
          <w:rFonts w:ascii="Arial" w:hAnsi="Arial" w:cs="Arial"/>
        </w:rPr>
        <w:t>-</w:t>
      </w:r>
      <w:r w:rsidRPr="00FF07DA">
        <w:rPr>
          <w:rFonts w:ascii="Arial" w:hAnsi="Arial" w:cs="Arial"/>
        </w:rPr>
        <w:t>------------------------------------------------------------------</w:t>
      </w:r>
      <w:r w:rsidR="002E5436" w:rsidRPr="00FF07DA">
        <w:rPr>
          <w:rFonts w:ascii="Arial" w:eastAsia="Malgun Gothic" w:hAnsi="Arial" w:cs="Arial"/>
          <w:b/>
        </w:rPr>
        <w:t>PRIMERO. -</w:t>
      </w:r>
      <w:r w:rsidR="002E5436" w:rsidRPr="00FF07DA">
        <w:rPr>
          <w:rFonts w:ascii="Arial" w:eastAsia="Malgun Gothic" w:hAnsi="Arial" w:cs="Arial"/>
        </w:rPr>
        <w:t xml:space="preserve"> </w:t>
      </w:r>
      <w:r w:rsidR="002E5436" w:rsidRPr="00FF07DA">
        <w:rPr>
          <w:rFonts w:ascii="Arial" w:eastAsia="Malgun Gothic" w:hAnsi="Arial" w:cs="Arial"/>
          <w:bCs/>
        </w:rPr>
        <w:t xml:space="preserve">EL PLENO DEL AYUNTAMIENTO DE SAN PEDRO TLAQUEPAQUE APRUEBA LA </w:t>
      </w:r>
      <w:r w:rsidR="002E5436" w:rsidRPr="00FF07DA">
        <w:rPr>
          <w:rFonts w:ascii="Arial" w:eastAsia="Malgun Gothic" w:hAnsi="Arial" w:cs="Arial"/>
          <w:b/>
        </w:rPr>
        <w:t>DESINCORPORACIÓN Y BAJA DE 1191 BIENES MUEBLES DE ESTE AYUNTAMIENTO, CORRESPONDIENTES AL PERIODO DEL 03 DE JUNIO DE 2020 AL 25 DE AGOSTO DEL 2020 POR LAS DIFERENTES DEPENDENCIAS, LOS CUALES SE DESCRIBEN EN EL ANEXO (CD) FORMANDO PARTE INTEGRANTE DEL PRESENTE Y SE INICIE EL PROCEDIMIENTO DE DESICORPORACIÓN Y ENAJENACION ATRAVES DE LA ADJUDICACIÓN DIRECTA AL MEJOR POSTOR.</w:t>
      </w:r>
      <w:r w:rsidR="002E5436" w:rsidRPr="00FF07DA">
        <w:rPr>
          <w:rFonts w:ascii="Arial" w:eastAsia="Malgun Gothic" w:hAnsi="Arial" w:cs="Arial"/>
        </w:rPr>
        <w:t>-------------------------------------------------------------------------------------------------------------------------------------------------</w:t>
      </w:r>
      <w:r w:rsidR="002E5436" w:rsidRPr="00FF07DA">
        <w:rPr>
          <w:rFonts w:ascii="Arial" w:eastAsia="Malgun Gothic" w:hAnsi="Arial" w:cs="Arial"/>
          <w:b/>
        </w:rPr>
        <w:t xml:space="preserve">SEGUNDO- </w:t>
      </w:r>
      <w:r w:rsidR="002E5436" w:rsidRPr="00FF07DA">
        <w:rPr>
          <w:rFonts w:ascii="Arial" w:eastAsia="Malgun Gothic" w:hAnsi="Arial" w:cs="Arial"/>
        </w:rPr>
        <w:t>SE INSTRUYE A</w:t>
      </w:r>
      <w:r w:rsidR="002E5436" w:rsidRPr="00FF07DA">
        <w:rPr>
          <w:rFonts w:ascii="Arial" w:eastAsia="Malgun Gothic" w:hAnsi="Arial" w:cs="Arial"/>
          <w:b/>
        </w:rPr>
        <w:t xml:space="preserve"> </w:t>
      </w:r>
      <w:r w:rsidR="002E5436" w:rsidRPr="00FF07DA">
        <w:rPr>
          <w:rFonts w:ascii="Arial" w:eastAsia="Malgun Gothic" w:hAnsi="Arial" w:cs="Arial"/>
        </w:rPr>
        <w:t>LA TESORERIA MUNICIPAL Y A LA DIRECCIÓN DE PATRIMONIO MUNICIPAL; PARA QUE UNA VEZ CONCLUIDO CON LO MANIFESTADO EN EL PUNTO PRIMERO DEL ACUERDO, SE DEN DE BAJA DICHOS BIENES DE CONFORMIDAD AL ARTICULO 25 DEL REGLAMENTO DE PATRIMONIO MUNICIPAL Y SE RINDA INFORME RESPECTIVO A LA COMISION DE HACIENDA, PATRIMONIO Y PRESUPUESTO.--------------------------------------------------------------------------------------------------------------------------------------</w:t>
      </w:r>
    </w:p>
    <w:p w:rsidR="00293DFE" w:rsidRPr="00FF07DA" w:rsidRDefault="00293DFE" w:rsidP="00EF06BC">
      <w:pPr>
        <w:jc w:val="both"/>
        <w:rPr>
          <w:rFonts w:ascii="Arial" w:hAnsi="Arial" w:cs="Arial"/>
          <w:sz w:val="22"/>
          <w:szCs w:val="22"/>
        </w:rPr>
      </w:pPr>
    </w:p>
    <w:p w:rsidR="00293DFE" w:rsidRPr="00FF07DA" w:rsidRDefault="00293DFE" w:rsidP="00745C9F">
      <w:pPr>
        <w:spacing w:line="360" w:lineRule="auto"/>
        <w:jc w:val="both"/>
        <w:rPr>
          <w:rFonts w:ascii="Arial" w:hAnsi="Arial" w:cs="Arial"/>
          <w:sz w:val="22"/>
          <w:szCs w:val="22"/>
        </w:rPr>
      </w:pPr>
    </w:p>
    <w:p w:rsidR="002E5436" w:rsidRPr="00FF07DA" w:rsidRDefault="002E5436" w:rsidP="002E5436">
      <w:pPr>
        <w:jc w:val="center"/>
        <w:rPr>
          <w:rFonts w:ascii="Arial" w:hAnsi="Arial" w:cs="Arial"/>
          <w:b/>
        </w:rPr>
      </w:pPr>
      <w:r w:rsidRPr="00FF07DA">
        <w:rPr>
          <w:rFonts w:ascii="Arial" w:hAnsi="Arial" w:cs="Arial"/>
          <w:b/>
        </w:rPr>
        <w:t>A T E N T A M E N T E</w:t>
      </w:r>
    </w:p>
    <w:p w:rsidR="002E5436" w:rsidRPr="00FF07DA" w:rsidRDefault="002E5436" w:rsidP="002E5436">
      <w:pPr>
        <w:jc w:val="center"/>
        <w:rPr>
          <w:rFonts w:ascii="Arial" w:hAnsi="Arial" w:cs="Arial"/>
          <w:b/>
        </w:rPr>
      </w:pPr>
      <w:r w:rsidRPr="00FF07DA">
        <w:rPr>
          <w:rFonts w:ascii="Arial" w:hAnsi="Arial" w:cs="Arial"/>
          <w:b/>
        </w:rPr>
        <w:t>SAN PEDRO TLAQUEPAQUE, JALISCO, A 25 DE MARZO DEL 2021.</w:t>
      </w: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2E5436" w:rsidRPr="00FF07DA" w:rsidRDefault="002E5436" w:rsidP="002E5436">
      <w:pPr>
        <w:pStyle w:val="Sinespaciado"/>
        <w:jc w:val="center"/>
        <w:rPr>
          <w:rFonts w:ascii="Arial" w:hAnsi="Arial" w:cs="Arial"/>
        </w:rPr>
      </w:pPr>
      <w:r w:rsidRPr="00FF07DA">
        <w:rPr>
          <w:rFonts w:ascii="Arial" w:hAnsi="Arial" w:cs="Arial"/>
          <w:b/>
          <w:sz w:val="24"/>
          <w:szCs w:val="24"/>
          <w:lang w:val="es-MX"/>
        </w:rPr>
        <w:t>SECRETARIO DEL AYUNTAMIENTO</w:t>
      </w:r>
    </w:p>
    <w:p w:rsidR="00293DFE" w:rsidRPr="00FF07DA" w:rsidRDefault="00293DFE" w:rsidP="00745C9F">
      <w:pPr>
        <w:spacing w:line="360" w:lineRule="auto"/>
        <w:jc w:val="both"/>
        <w:rPr>
          <w:rFonts w:ascii="Arial" w:hAnsi="Arial" w:cs="Arial"/>
          <w:sz w:val="22"/>
          <w:szCs w:val="22"/>
        </w:rPr>
      </w:pPr>
    </w:p>
    <w:p w:rsidR="00745C9F" w:rsidRPr="00FF07DA" w:rsidRDefault="00745C9F" w:rsidP="00745C9F">
      <w:pPr>
        <w:spacing w:line="360" w:lineRule="auto"/>
        <w:jc w:val="both"/>
        <w:rPr>
          <w:rFonts w:ascii="Arial" w:hAnsi="Arial" w:cs="Arial"/>
          <w:sz w:val="22"/>
          <w:szCs w:val="22"/>
        </w:rPr>
      </w:pPr>
    </w:p>
    <w:p w:rsidR="002E5436" w:rsidRPr="00FF07DA" w:rsidRDefault="002E5436" w:rsidP="002E5436">
      <w:pPr>
        <w:jc w:val="both"/>
        <w:rPr>
          <w:rFonts w:ascii="Arial" w:hAnsi="Arial" w:cs="Arial"/>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 xml:space="preserve">C E R T I F I C O: </w:t>
      </w:r>
      <w:r w:rsidRPr="00FF07DA">
        <w:rPr>
          <w:rFonts w:ascii="Arial" w:hAnsi="Arial" w:cs="Arial"/>
        </w:rPr>
        <w:t>-------------------------------------------------------------------------------------------------------------------------------------------------------- Que en la Sesión Ordinaria de Ayuntamiento del Municipio de San Pedro Tlaquepaque, Jalisco, de fecha</w:t>
      </w:r>
      <w:r w:rsidRPr="00FF07DA">
        <w:rPr>
          <w:rFonts w:ascii="Arial" w:hAnsi="Arial" w:cs="Arial"/>
          <w:b/>
        </w:rPr>
        <w:t xml:space="preserve"> 25 de marzo del 2021, estando presentes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integrantes del pleno, en forma económica fueron emitidos 1</w:t>
      </w:r>
      <w:r w:rsidR="00C17126" w:rsidRPr="00FF07DA">
        <w:rPr>
          <w:rFonts w:ascii="Arial" w:hAnsi="Arial" w:cs="Arial"/>
          <w:b/>
        </w:rPr>
        <w:t>8</w:t>
      </w:r>
      <w:r w:rsidRPr="00FF07DA">
        <w:rPr>
          <w:rFonts w:ascii="Arial" w:hAnsi="Arial" w:cs="Arial"/>
          <w:b/>
        </w:rPr>
        <w:t xml:space="preserve"> (dieci</w:t>
      </w:r>
      <w:r w:rsidR="00C17126"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w:t>
      </w:r>
      <w:r w:rsidR="008C7C56" w:rsidRPr="00FF07DA">
        <w:rPr>
          <w:rFonts w:ascii="Arial" w:hAnsi="Arial" w:cs="Arial"/>
          <w:b/>
        </w:rPr>
        <w:t>calificada</w:t>
      </w:r>
      <w:r w:rsidRPr="00FF07DA">
        <w:rPr>
          <w:rFonts w:ascii="Arial" w:hAnsi="Arial" w:cs="Arial"/>
          <w:b/>
        </w:rPr>
        <w:t xml:space="preserve"> </w:t>
      </w:r>
      <w:r w:rsidRPr="00FF07DA">
        <w:rPr>
          <w:rFonts w:ascii="Arial" w:hAnsi="Arial" w:cs="Arial"/>
        </w:rPr>
        <w:t xml:space="preserve">la iniciativa de aprobación directa presentada por la </w:t>
      </w:r>
      <w:r w:rsidRPr="00FF07DA">
        <w:rPr>
          <w:rFonts w:ascii="Arial" w:hAnsi="Arial" w:cs="Arial"/>
          <w:b/>
        </w:rPr>
        <w:t>Comisión Edilicia de Hacienda, Patrimonio y Presupuesto,</w:t>
      </w:r>
      <w:r w:rsidRPr="00FF07DA">
        <w:rPr>
          <w:rFonts w:ascii="Arial" w:hAnsi="Arial" w:cs="Arial"/>
        </w:rPr>
        <w:t xml:space="preserve"> </w:t>
      </w:r>
      <w:r w:rsidRPr="00FF07DA">
        <w:rPr>
          <w:rFonts w:ascii="Arial" w:hAnsi="Arial" w:cs="Arial"/>
          <w:b/>
        </w:rPr>
        <w:t xml:space="preserve"> bajo el siguiente:</w:t>
      </w:r>
      <w:r w:rsidRPr="00FF07DA">
        <w:rPr>
          <w:rFonts w:ascii="Arial" w:hAnsi="Arial" w:cs="Arial"/>
        </w:rPr>
        <w:t>------------------------------------------------------------------------------------------------------------------------------------------</w:t>
      </w:r>
      <w:r w:rsidR="00BC2648" w:rsidRPr="00FF07DA">
        <w:rPr>
          <w:rFonts w:ascii="Arial" w:hAnsi="Arial" w:cs="Arial"/>
        </w:rPr>
        <w:t>------</w:t>
      </w:r>
      <w:r w:rsidRPr="00FF07DA">
        <w:rPr>
          <w:rFonts w:ascii="Arial" w:hAnsi="Arial" w:cs="Arial"/>
        </w:rPr>
        <w:t>-------</w:t>
      </w:r>
      <w:r w:rsidR="00C17126" w:rsidRPr="00FF07DA">
        <w:rPr>
          <w:rFonts w:ascii="Arial" w:hAnsi="Arial" w:cs="Arial"/>
        </w:rPr>
        <w:t>------------</w:t>
      </w:r>
      <w:r w:rsidRPr="00FF07DA">
        <w:rPr>
          <w:rFonts w:ascii="Arial" w:hAnsi="Arial" w:cs="Arial"/>
        </w:rPr>
        <w:t>-----</w:t>
      </w:r>
      <w:r w:rsidRPr="00FF07DA">
        <w:rPr>
          <w:rFonts w:ascii="Arial" w:hAnsi="Arial" w:cs="Arial"/>
          <w:b/>
        </w:rPr>
        <w:t>ACUERDO NÚMERO 16</w:t>
      </w:r>
      <w:r w:rsidR="00BC2648" w:rsidRPr="00FF07DA">
        <w:rPr>
          <w:rFonts w:ascii="Arial" w:hAnsi="Arial" w:cs="Arial"/>
          <w:b/>
        </w:rPr>
        <w:t>8</w:t>
      </w:r>
      <w:r w:rsidR="002D75B6" w:rsidRPr="00FF07DA">
        <w:rPr>
          <w:rFonts w:ascii="Arial" w:hAnsi="Arial" w:cs="Arial"/>
          <w:b/>
        </w:rPr>
        <w:t>4</w:t>
      </w:r>
      <w:r w:rsidRPr="00FF07DA">
        <w:rPr>
          <w:rFonts w:ascii="Arial" w:hAnsi="Arial" w:cs="Arial"/>
          <w:b/>
        </w:rPr>
        <w:t>/2021</w:t>
      </w:r>
      <w:r w:rsidRPr="00FF07DA">
        <w:rPr>
          <w:rFonts w:ascii="Arial" w:hAnsi="Arial" w:cs="Arial"/>
        </w:rPr>
        <w:t>-----------------------------</w:t>
      </w:r>
      <w:r w:rsidR="008C7C56" w:rsidRPr="00FF07DA">
        <w:rPr>
          <w:rFonts w:ascii="Arial" w:hAnsi="Arial" w:cs="Arial"/>
        </w:rPr>
        <w:t>----------------------------</w:t>
      </w:r>
      <w:r w:rsidRPr="00FF07DA">
        <w:rPr>
          <w:rFonts w:ascii="Arial" w:hAnsi="Arial" w:cs="Arial"/>
        </w:rPr>
        <w:t>-----------------------</w:t>
      </w:r>
      <w:r w:rsidR="00C17126" w:rsidRPr="00FF07DA">
        <w:rPr>
          <w:rFonts w:ascii="Arial" w:hAnsi="Arial" w:cs="Arial"/>
        </w:rPr>
        <w:t>---</w:t>
      </w:r>
      <w:r w:rsidRPr="00FF07DA">
        <w:rPr>
          <w:rFonts w:ascii="Arial" w:hAnsi="Arial" w:cs="Arial"/>
        </w:rPr>
        <w:t>---------------------------------------------------------</w:t>
      </w:r>
      <w:r w:rsidRPr="00FF07DA">
        <w:rPr>
          <w:rFonts w:ascii="Arial" w:hAnsi="Arial" w:cs="Arial"/>
          <w:b/>
        </w:rPr>
        <w:t xml:space="preserve"> PRIMERO.- </w:t>
      </w:r>
      <w:r w:rsidRPr="00FF07DA">
        <w:rPr>
          <w:rFonts w:ascii="Arial" w:hAnsi="Arial" w:cs="Arial"/>
        </w:rPr>
        <w:t xml:space="preserve">El Pleno del Ayuntamiento de San Pedro Tlaquepaque, aprueba llevar a cabo </w:t>
      </w:r>
      <w:r w:rsidRPr="00FF07DA">
        <w:rPr>
          <w:rFonts w:ascii="Arial" w:eastAsia="Arial Unicode MS" w:hAnsi="Arial" w:cs="Arial"/>
        </w:rPr>
        <w:t xml:space="preserve">la desincorporación del padrón de bienes muebles y enajenación en adjudicación directa al mejor postor del equipo BACHEADOR AIR – STREAM T-M, marca CRAFCO, con número de serie 5T003 por motivos de </w:t>
      </w:r>
      <w:proofErr w:type="spellStart"/>
      <w:r w:rsidRPr="00FF07DA">
        <w:rPr>
          <w:rFonts w:ascii="Arial" w:eastAsia="Arial Unicode MS" w:hAnsi="Arial" w:cs="Arial"/>
        </w:rPr>
        <w:t>incosteabilidad</w:t>
      </w:r>
      <w:proofErr w:type="spellEnd"/>
      <w:r w:rsidRPr="00FF07DA">
        <w:rPr>
          <w:rFonts w:ascii="Arial" w:eastAsia="Arial Unicode MS" w:hAnsi="Arial" w:cs="Arial"/>
        </w:rPr>
        <w:t xml:space="preserve"> en su mantenimiento y reparación</w:t>
      </w:r>
      <w:r w:rsidRPr="00FF07DA">
        <w:rPr>
          <w:rFonts w:ascii="Arial" w:hAnsi="Arial" w:cs="Arial"/>
        </w:rPr>
        <w:t>.--------------------------------------------------------------------------------------------------------------------------------------------------------------------------------</w:t>
      </w:r>
      <w:r w:rsidRPr="00FF07DA">
        <w:rPr>
          <w:rFonts w:ascii="Arial" w:hAnsi="Arial" w:cs="Arial"/>
          <w:b/>
        </w:rPr>
        <w:t xml:space="preserve">SEGUNDO.- </w:t>
      </w:r>
      <w:r w:rsidRPr="00FF07DA">
        <w:rPr>
          <w:rFonts w:ascii="Arial" w:hAnsi="Arial" w:cs="Arial"/>
        </w:rPr>
        <w:t xml:space="preserve">Se instruye a la Dirección de Patrimonio para que lleve cabo los trámites administrativos y legales correspondientes a fin de dar cumplimiento al presente acuerdo, y rinda un </w:t>
      </w:r>
      <w:r w:rsidRPr="00FF07DA">
        <w:rPr>
          <w:rFonts w:ascii="Arial" w:eastAsia="Malgun Gothic" w:hAnsi="Arial" w:cs="Arial"/>
        </w:rPr>
        <w:t>informe mediante oficio a la Comisión de Hacienda, Patrimonio y Presupuesto.---------------------------------------------------------------------------------------------------------------------------------------------------------------------------------------</w:t>
      </w:r>
    </w:p>
    <w:p w:rsidR="00745C9F" w:rsidRPr="00FF07DA" w:rsidRDefault="00745C9F" w:rsidP="002E5436">
      <w:pPr>
        <w:jc w:val="both"/>
        <w:rPr>
          <w:rFonts w:ascii="Arial" w:hAnsi="Arial" w:cs="Arial"/>
          <w:sz w:val="22"/>
          <w:szCs w:val="22"/>
        </w:rPr>
      </w:pPr>
    </w:p>
    <w:p w:rsidR="00745C9F" w:rsidRPr="00FF07DA" w:rsidRDefault="00745C9F" w:rsidP="00745C9F">
      <w:pPr>
        <w:spacing w:line="360" w:lineRule="auto"/>
        <w:jc w:val="both"/>
        <w:rPr>
          <w:rFonts w:ascii="Arial" w:hAnsi="Arial" w:cs="Arial"/>
          <w:sz w:val="22"/>
          <w:szCs w:val="22"/>
        </w:rPr>
      </w:pPr>
    </w:p>
    <w:p w:rsidR="002E5436" w:rsidRPr="00FF07DA" w:rsidRDefault="002E5436" w:rsidP="002E5436">
      <w:pPr>
        <w:jc w:val="center"/>
        <w:rPr>
          <w:rFonts w:ascii="Arial" w:hAnsi="Arial" w:cs="Arial"/>
          <w:b/>
        </w:rPr>
      </w:pPr>
      <w:r w:rsidRPr="00FF07DA">
        <w:rPr>
          <w:rFonts w:ascii="Arial" w:hAnsi="Arial" w:cs="Arial"/>
          <w:b/>
        </w:rPr>
        <w:t>A T E N T A M E N T E</w:t>
      </w:r>
    </w:p>
    <w:p w:rsidR="002E5436" w:rsidRPr="00FF07DA" w:rsidRDefault="002E5436" w:rsidP="002E5436">
      <w:pPr>
        <w:jc w:val="center"/>
        <w:rPr>
          <w:rFonts w:ascii="Arial" w:hAnsi="Arial" w:cs="Arial"/>
          <w:b/>
        </w:rPr>
      </w:pPr>
      <w:r w:rsidRPr="00FF07DA">
        <w:rPr>
          <w:rFonts w:ascii="Arial" w:hAnsi="Arial" w:cs="Arial"/>
          <w:b/>
        </w:rPr>
        <w:t>SAN PEDRO TLAQUEPAQUE, JALISCO, A 25 DE MARZO DEL 2021.</w:t>
      </w: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both"/>
        <w:rPr>
          <w:rFonts w:ascii="Arial" w:hAnsi="Arial" w:cs="Arial"/>
          <w:sz w:val="24"/>
          <w:szCs w:val="24"/>
          <w:lang w:val="es-MX"/>
        </w:rPr>
      </w:pPr>
    </w:p>
    <w:p w:rsidR="002E5436" w:rsidRPr="00FF07DA" w:rsidRDefault="002E5436" w:rsidP="002E5436">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2E5436" w:rsidRPr="00FF07DA" w:rsidRDefault="002E5436" w:rsidP="002E5436">
      <w:pPr>
        <w:pStyle w:val="Sinespaciado"/>
        <w:jc w:val="center"/>
        <w:rPr>
          <w:rFonts w:ascii="Arial" w:hAnsi="Arial" w:cs="Arial"/>
        </w:rPr>
      </w:pPr>
      <w:r w:rsidRPr="00FF07DA">
        <w:rPr>
          <w:rFonts w:ascii="Arial" w:hAnsi="Arial" w:cs="Arial"/>
          <w:b/>
          <w:sz w:val="24"/>
          <w:szCs w:val="24"/>
          <w:lang w:val="es-MX"/>
        </w:rPr>
        <w:t>SECRETARIO DEL AYUNTAMIENTO</w:t>
      </w:r>
    </w:p>
    <w:p w:rsidR="00745C9F" w:rsidRPr="00FF07DA" w:rsidRDefault="00745C9F" w:rsidP="00745C9F">
      <w:pPr>
        <w:spacing w:line="360" w:lineRule="auto"/>
        <w:jc w:val="both"/>
        <w:rPr>
          <w:rFonts w:ascii="Arial" w:hAnsi="Arial" w:cs="Arial"/>
          <w:sz w:val="22"/>
          <w:szCs w:val="22"/>
        </w:rPr>
      </w:pPr>
    </w:p>
    <w:p w:rsidR="00B7001E" w:rsidRPr="00FF07DA" w:rsidRDefault="00B7001E" w:rsidP="005C396B"/>
    <w:p w:rsidR="002E5436" w:rsidRPr="00FF07DA" w:rsidRDefault="002E5436" w:rsidP="005C396B"/>
    <w:p w:rsidR="002E5436" w:rsidRPr="00FF07DA" w:rsidRDefault="002E5436" w:rsidP="005C396B"/>
    <w:p w:rsidR="002E5436" w:rsidRPr="00FF07DA" w:rsidRDefault="002E5436" w:rsidP="005C396B"/>
    <w:p w:rsidR="002E5436" w:rsidRPr="00FF07DA" w:rsidRDefault="002E5436" w:rsidP="005C396B"/>
    <w:p w:rsidR="002E5436"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sz w:val="24"/>
          <w:szCs w:val="24"/>
        </w:rPr>
        <w:t xml:space="preserve">El suscrito </w:t>
      </w:r>
      <w:r w:rsidRPr="00FF07DA">
        <w:rPr>
          <w:rFonts w:ascii="Arial" w:hAnsi="Arial" w:cs="Arial"/>
          <w:b/>
          <w:sz w:val="24"/>
          <w:szCs w:val="24"/>
        </w:rPr>
        <w:t>Lic. Salvador Ruíz Ayala</w:t>
      </w:r>
      <w:r w:rsidRPr="00FF07DA">
        <w:rPr>
          <w:rFonts w:ascii="Arial" w:hAnsi="Arial" w:cs="Arial"/>
          <w:sz w:val="24"/>
          <w:szCs w:val="24"/>
        </w:rPr>
        <w:t>, Secretario del Ayuntamiento Constitucional de San Pedro Tlaquepaque, Jalisco, en ejercicio de mis funciones y con fundamento en el art. 63 de la Ley del Gobierno y la Administración Pública Municipal del Estado de Jalisco, hago constar y----------------------------------------------------------------------------------------------------------</w:t>
      </w:r>
      <w:r w:rsidR="005437F4" w:rsidRPr="00FF07DA">
        <w:rPr>
          <w:rFonts w:ascii="Arial" w:hAnsi="Arial" w:cs="Arial"/>
          <w:sz w:val="24"/>
          <w:szCs w:val="24"/>
        </w:rPr>
        <w:t>-----------------------------------------</w:t>
      </w:r>
      <w:r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Pr="00FF07DA">
        <w:rPr>
          <w:rFonts w:ascii="Arial" w:hAnsi="Arial" w:cs="Arial"/>
          <w:b/>
          <w:sz w:val="24"/>
          <w:szCs w:val="24"/>
        </w:rPr>
        <w:t xml:space="preserve">C E R T I F I C O: </w:t>
      </w:r>
      <w:r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Que en la Sesión Ordinaria de Ayuntamiento del Municipio de San Pedro Tlaquepaque, Jalisco, de fecha</w:t>
      </w:r>
      <w:r w:rsidRPr="00FF07DA">
        <w:rPr>
          <w:rFonts w:ascii="Arial" w:hAnsi="Arial" w:cs="Arial"/>
          <w:b/>
          <w:sz w:val="24"/>
          <w:szCs w:val="24"/>
        </w:rPr>
        <w:t xml:space="preserve"> 25 de marzo del 2021, estando presentes 1</w:t>
      </w:r>
      <w:r w:rsidR="0014337D" w:rsidRPr="00FF07DA">
        <w:rPr>
          <w:rFonts w:ascii="Arial" w:hAnsi="Arial" w:cs="Arial"/>
          <w:b/>
          <w:sz w:val="24"/>
          <w:szCs w:val="24"/>
        </w:rPr>
        <w:t>8</w:t>
      </w:r>
      <w:r w:rsidRPr="00FF07DA">
        <w:rPr>
          <w:rFonts w:ascii="Arial" w:hAnsi="Arial" w:cs="Arial"/>
          <w:b/>
          <w:sz w:val="24"/>
          <w:szCs w:val="24"/>
        </w:rPr>
        <w:t xml:space="preserve"> (dieci</w:t>
      </w:r>
      <w:r w:rsidR="0014337D" w:rsidRPr="00FF07DA">
        <w:rPr>
          <w:rFonts w:ascii="Arial" w:hAnsi="Arial" w:cs="Arial"/>
          <w:b/>
          <w:sz w:val="24"/>
          <w:szCs w:val="24"/>
        </w:rPr>
        <w:t>ocho</w:t>
      </w:r>
      <w:r w:rsidRPr="00FF07DA">
        <w:rPr>
          <w:rFonts w:ascii="Arial" w:hAnsi="Arial" w:cs="Arial"/>
          <w:b/>
          <w:sz w:val="24"/>
          <w:szCs w:val="24"/>
        </w:rPr>
        <w:t>) integrantes del pleno, en forma económica fueron emitidos 1</w:t>
      </w:r>
      <w:r w:rsidR="0014337D" w:rsidRPr="00FF07DA">
        <w:rPr>
          <w:rFonts w:ascii="Arial" w:hAnsi="Arial" w:cs="Arial"/>
          <w:b/>
          <w:sz w:val="24"/>
          <w:szCs w:val="24"/>
        </w:rPr>
        <w:t>8</w:t>
      </w:r>
      <w:r w:rsidRPr="00FF07DA">
        <w:rPr>
          <w:rFonts w:ascii="Arial" w:hAnsi="Arial" w:cs="Arial"/>
          <w:b/>
          <w:sz w:val="24"/>
          <w:szCs w:val="24"/>
        </w:rPr>
        <w:t xml:space="preserve"> (dieci</w:t>
      </w:r>
      <w:r w:rsidR="0014337D" w:rsidRPr="00FF07DA">
        <w:rPr>
          <w:rFonts w:ascii="Arial" w:hAnsi="Arial" w:cs="Arial"/>
          <w:b/>
          <w:sz w:val="24"/>
          <w:szCs w:val="24"/>
        </w:rPr>
        <w:t>ocho</w:t>
      </w:r>
      <w:r w:rsidRPr="00FF07DA">
        <w:rPr>
          <w:rFonts w:ascii="Arial" w:hAnsi="Arial" w:cs="Arial"/>
          <w:b/>
          <w:sz w:val="24"/>
          <w:szCs w:val="24"/>
        </w:rPr>
        <w:t>) votos a favor, por lo que en unanimidad fue aprobado</w:t>
      </w:r>
      <w:r w:rsidRPr="00FF07DA">
        <w:rPr>
          <w:rFonts w:ascii="Arial" w:hAnsi="Arial" w:cs="Arial"/>
          <w:sz w:val="24"/>
          <w:szCs w:val="24"/>
        </w:rPr>
        <w:t xml:space="preserve"> </w:t>
      </w:r>
      <w:r w:rsidRPr="00FF07DA">
        <w:rPr>
          <w:rFonts w:ascii="Arial" w:hAnsi="Arial" w:cs="Arial"/>
          <w:b/>
          <w:sz w:val="24"/>
          <w:szCs w:val="24"/>
        </w:rPr>
        <w:t xml:space="preserve">por mayoría </w:t>
      </w:r>
      <w:r w:rsidR="00DA75B9" w:rsidRPr="00FF07DA">
        <w:rPr>
          <w:rFonts w:ascii="Arial" w:hAnsi="Arial" w:cs="Arial"/>
          <w:b/>
          <w:sz w:val="24"/>
          <w:szCs w:val="24"/>
        </w:rPr>
        <w:t>calificada</w:t>
      </w:r>
      <w:r w:rsidRPr="00FF07DA">
        <w:rPr>
          <w:rFonts w:ascii="Arial" w:hAnsi="Arial" w:cs="Arial"/>
          <w:b/>
          <w:sz w:val="24"/>
          <w:szCs w:val="24"/>
        </w:rPr>
        <w:t xml:space="preserve"> </w:t>
      </w:r>
      <w:r w:rsidRPr="00FF07DA">
        <w:rPr>
          <w:rFonts w:ascii="Arial" w:hAnsi="Arial" w:cs="Arial"/>
          <w:sz w:val="24"/>
          <w:szCs w:val="24"/>
        </w:rPr>
        <w:t xml:space="preserve">la iniciativa de aprobación directa presentada por la </w:t>
      </w:r>
      <w:r w:rsidRPr="00FF07DA">
        <w:rPr>
          <w:rFonts w:ascii="Arial" w:hAnsi="Arial" w:cs="Arial"/>
          <w:b/>
          <w:sz w:val="24"/>
          <w:szCs w:val="24"/>
        </w:rPr>
        <w:t>Comisión Edilicia de Hacienda, Patrimonio y Presupuesto,</w:t>
      </w:r>
      <w:r w:rsidRPr="00FF07DA">
        <w:rPr>
          <w:rFonts w:ascii="Arial" w:hAnsi="Arial" w:cs="Arial"/>
          <w:sz w:val="24"/>
          <w:szCs w:val="24"/>
        </w:rPr>
        <w:t xml:space="preserve"> </w:t>
      </w:r>
      <w:r w:rsidRPr="00FF07DA">
        <w:rPr>
          <w:rFonts w:ascii="Arial" w:hAnsi="Arial" w:cs="Arial"/>
          <w:b/>
          <w:sz w:val="24"/>
          <w:szCs w:val="24"/>
        </w:rPr>
        <w:t xml:space="preserve"> bajo el siguiente:</w:t>
      </w:r>
      <w:r w:rsidRPr="00FF07DA">
        <w:rPr>
          <w:rFonts w:ascii="Arial" w:hAnsi="Arial" w:cs="Arial"/>
          <w:sz w:val="24"/>
          <w:szCs w:val="24"/>
        </w:rPr>
        <w:t>--------------------------------------------------------------------------------------------------------------</w:t>
      </w:r>
      <w:r w:rsidR="005437F4" w:rsidRPr="00FF07DA">
        <w:rPr>
          <w:rFonts w:ascii="Arial" w:hAnsi="Arial" w:cs="Arial"/>
          <w:sz w:val="24"/>
          <w:szCs w:val="24"/>
        </w:rPr>
        <w:t>-------------</w:t>
      </w:r>
      <w:r w:rsidR="00BC2648" w:rsidRPr="00FF07DA">
        <w:rPr>
          <w:rFonts w:ascii="Arial" w:hAnsi="Arial" w:cs="Arial"/>
          <w:sz w:val="24"/>
          <w:szCs w:val="24"/>
        </w:rPr>
        <w:t>------------</w:t>
      </w:r>
      <w:r w:rsidR="005437F4" w:rsidRPr="00FF07DA">
        <w:rPr>
          <w:rFonts w:ascii="Arial" w:hAnsi="Arial" w:cs="Arial"/>
          <w:sz w:val="24"/>
          <w:szCs w:val="24"/>
        </w:rPr>
        <w:t>--------</w:t>
      </w:r>
      <w:r w:rsidR="0014337D" w:rsidRPr="00FF07DA">
        <w:rPr>
          <w:rFonts w:ascii="Arial" w:hAnsi="Arial" w:cs="Arial"/>
          <w:sz w:val="24"/>
          <w:szCs w:val="24"/>
        </w:rPr>
        <w:t>-----------</w:t>
      </w:r>
      <w:r w:rsidR="005437F4" w:rsidRPr="00FF07DA">
        <w:rPr>
          <w:rFonts w:ascii="Arial" w:hAnsi="Arial" w:cs="Arial"/>
          <w:sz w:val="24"/>
          <w:szCs w:val="24"/>
        </w:rPr>
        <w:t>-</w:t>
      </w:r>
      <w:r w:rsidR="0014337D"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Pr="00FF07DA">
        <w:rPr>
          <w:rFonts w:ascii="Arial" w:hAnsi="Arial" w:cs="Arial"/>
          <w:b/>
          <w:sz w:val="24"/>
          <w:szCs w:val="24"/>
        </w:rPr>
        <w:t>ACUERDO NÚMERO 16</w:t>
      </w:r>
      <w:r w:rsidR="00BC2648" w:rsidRPr="00FF07DA">
        <w:rPr>
          <w:rFonts w:ascii="Arial" w:hAnsi="Arial" w:cs="Arial"/>
          <w:b/>
          <w:sz w:val="24"/>
          <w:szCs w:val="24"/>
        </w:rPr>
        <w:t>8</w:t>
      </w:r>
      <w:r w:rsidR="002D75B6" w:rsidRPr="00FF07DA">
        <w:rPr>
          <w:rFonts w:ascii="Arial" w:hAnsi="Arial" w:cs="Arial"/>
          <w:b/>
          <w:sz w:val="24"/>
          <w:szCs w:val="24"/>
        </w:rPr>
        <w:t>5</w:t>
      </w:r>
      <w:r w:rsidRPr="00FF07DA">
        <w:rPr>
          <w:rFonts w:ascii="Arial" w:hAnsi="Arial" w:cs="Arial"/>
          <w:b/>
          <w:sz w:val="24"/>
          <w:szCs w:val="24"/>
        </w:rPr>
        <w:t>/2021</w:t>
      </w:r>
      <w:r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00DA75B9" w:rsidRPr="00FF07DA">
        <w:rPr>
          <w:rFonts w:ascii="Arial" w:hAnsi="Arial" w:cs="Arial"/>
          <w:sz w:val="24"/>
          <w:szCs w:val="24"/>
        </w:rPr>
        <w:t>-------------</w:t>
      </w:r>
      <w:r w:rsidR="005437F4" w:rsidRPr="00FF07DA">
        <w:rPr>
          <w:rFonts w:ascii="Arial" w:hAnsi="Arial" w:cs="Arial"/>
          <w:sz w:val="24"/>
          <w:szCs w:val="24"/>
        </w:rPr>
        <w:t>-------------------</w:t>
      </w:r>
      <w:r w:rsidR="0014337D"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00BC2648" w:rsidRPr="00FF07DA">
        <w:rPr>
          <w:rFonts w:ascii="Arial" w:hAnsi="Arial" w:cs="Arial"/>
          <w:sz w:val="24"/>
          <w:szCs w:val="24"/>
        </w:rPr>
        <w:t>-------------------</w:t>
      </w:r>
      <w:r w:rsidRPr="00FF07DA">
        <w:rPr>
          <w:rFonts w:ascii="Arial" w:hAnsi="Arial" w:cs="Arial"/>
          <w:sz w:val="24"/>
          <w:szCs w:val="24"/>
        </w:rPr>
        <w:t>-------</w:t>
      </w:r>
      <w:r w:rsidR="00BC2648" w:rsidRPr="00FF07DA">
        <w:rPr>
          <w:rFonts w:ascii="Arial" w:hAnsi="Arial" w:cs="Arial"/>
          <w:sz w:val="24"/>
          <w:szCs w:val="24"/>
        </w:rPr>
        <w:t>---------------------</w:t>
      </w:r>
      <w:r w:rsidRPr="00FF07DA">
        <w:rPr>
          <w:rFonts w:ascii="Arial" w:hAnsi="Arial" w:cs="Arial"/>
          <w:b/>
          <w:sz w:val="24"/>
          <w:szCs w:val="24"/>
        </w:rPr>
        <w:t>PRIMERO.-</w:t>
      </w:r>
      <w:r w:rsidRPr="00FF07DA">
        <w:rPr>
          <w:rFonts w:ascii="Arial" w:hAnsi="Arial" w:cs="Arial"/>
          <w:sz w:val="24"/>
          <w:szCs w:val="24"/>
        </w:rPr>
        <w:t xml:space="preserve"> EL PLENO DEL AYUNTAMIENTO DE SAN PEDRO TLAQUEPAQUE APRUEBA Y AUTORIZA LA RENOVACIÓN DE UN CONTRATO DE COMODATO DE UN PREDIO PROPIEDAD MUNICIPAL UBICADO EN LA CALLE PRIVADA TOSCANA SIN NÚMERO ENTRE LAS CALLES REVOLUCIÓN Y TOSCANA, DEL CONDOMINIO MISIÓN DE SAN FRANCISCO DE LA DELEGACIÓN DE SANTA ANITA DE ESTE MUNICIPIO DE SAN PEDRO TLAQUEPAQUE CON LAS SIGUIENTES MEDIDAS Y LINDEROS POR 10 AÑOS CONTADOS A PARTIR DEL 31 DE MARZO DE 2021, CON LA SUPERFICIE DE 6,007.342 m2 RESULTANTE DEL LEVANTAMIENTO TOPOGRÁFICO, A LA EMPRESA AGRICULTURA PROTEGIDA Y DESARROLLO EMPRESARIAL A.C. CON LAS SIGUIENTES MEDIDAS Y COLINDEROS:</w:t>
      </w:r>
    </w:p>
    <w:p w:rsidR="002E5436" w:rsidRPr="00FF07DA" w:rsidRDefault="002E5436" w:rsidP="002E5436">
      <w:pPr>
        <w:pStyle w:val="Prrafodelista"/>
        <w:spacing w:after="0" w:line="240" w:lineRule="auto"/>
        <w:ind w:left="0"/>
        <w:jc w:val="both"/>
        <w:rPr>
          <w:rFonts w:ascii="Arial" w:hAnsi="Arial" w:cs="Arial"/>
          <w:sz w:val="24"/>
          <w:szCs w:val="24"/>
        </w:rPr>
      </w:pPr>
    </w:p>
    <w:p w:rsidR="002E5436" w:rsidRPr="00FF07DA" w:rsidRDefault="002E5436" w:rsidP="002E5436">
      <w:pPr>
        <w:rPr>
          <w:rFonts w:ascii="Arial" w:hAnsi="Arial" w:cs="Arial"/>
        </w:rPr>
      </w:pPr>
      <w:r w:rsidRPr="00FF07DA">
        <w:rPr>
          <w:rFonts w:ascii="Arial" w:hAnsi="Arial" w:cs="Arial"/>
        </w:rPr>
        <w:t>AL NORTE                56.42m CON PRIVADA TOSCANA.</w:t>
      </w:r>
    </w:p>
    <w:p w:rsidR="002E5436" w:rsidRPr="00FF07DA" w:rsidRDefault="002E5436" w:rsidP="002E5436">
      <w:pPr>
        <w:rPr>
          <w:rFonts w:ascii="Arial" w:hAnsi="Arial" w:cs="Arial"/>
        </w:rPr>
      </w:pPr>
      <w:r w:rsidRPr="00FF07DA">
        <w:rPr>
          <w:rFonts w:ascii="Arial" w:hAnsi="Arial" w:cs="Arial"/>
        </w:rPr>
        <w:t xml:space="preserve">AL SUR                      EN TRES TRAMOS DE EMPEZANDO DE PONIENE A ORIENTE 15.06ml, 1.77ml Y 82.93ml CON PROPIEDAD PRIVADA. </w:t>
      </w:r>
    </w:p>
    <w:p w:rsidR="002E5436" w:rsidRPr="00FF07DA" w:rsidRDefault="002E5436" w:rsidP="002E5436">
      <w:pPr>
        <w:rPr>
          <w:rFonts w:ascii="Arial" w:hAnsi="Arial" w:cs="Arial"/>
        </w:rPr>
      </w:pPr>
      <w:r w:rsidRPr="00FF07DA">
        <w:rPr>
          <w:rFonts w:ascii="Arial" w:hAnsi="Arial" w:cs="Arial"/>
        </w:rPr>
        <w:t>AL ORIENTE              EN 5 TRAMOS EMPEZANDO DE NORTE A SUR  44.58m, 15.63M, 19.79M, 33.95M CON RESTO DE LA PROPIEDAD MUNICIPAL Y 20.18ML CON CALLE REVOLUCION.</w:t>
      </w:r>
    </w:p>
    <w:p w:rsidR="002E5436" w:rsidRPr="00FF07DA" w:rsidRDefault="002E5436" w:rsidP="002E5436">
      <w:pPr>
        <w:rPr>
          <w:rFonts w:ascii="Arial" w:hAnsi="Arial" w:cs="Arial"/>
        </w:rPr>
      </w:pPr>
      <w:r w:rsidRPr="00FF07DA">
        <w:rPr>
          <w:rFonts w:ascii="Arial" w:hAnsi="Arial" w:cs="Arial"/>
        </w:rPr>
        <w:t>AL PONIENTE            EN 3 TRAMOS EMPEZANDO DE NORTE A SUR EN 26.59, 3.20 Y 60.29ML CON CALLE TOSCANA.</w:t>
      </w:r>
    </w:p>
    <w:p w:rsidR="002E5436"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sz w:val="24"/>
          <w:szCs w:val="24"/>
        </w:rPr>
        <w:t>CUENTA PREDIAL U150050</w:t>
      </w:r>
      <w:proofErr w:type="gramStart"/>
      <w:r w:rsidRPr="00FF07DA">
        <w:rPr>
          <w:rFonts w:ascii="Arial" w:hAnsi="Arial" w:cs="Arial"/>
          <w:sz w:val="24"/>
          <w:szCs w:val="24"/>
        </w:rPr>
        <w:t>,  U185759</w:t>
      </w:r>
      <w:proofErr w:type="gramEnd"/>
    </w:p>
    <w:p w:rsidR="002E5436"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sz w:val="24"/>
          <w:szCs w:val="24"/>
        </w:rPr>
        <w:t>CLAVE CATASTRAL 098-1-53-0274-084-00-0000</w:t>
      </w:r>
    </w:p>
    <w:p w:rsidR="005437F4"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sz w:val="24"/>
          <w:szCs w:val="24"/>
        </w:rPr>
        <w:t>------------------------------------------------------------------------------------------------------------------------------------------------------------</w:t>
      </w:r>
      <w:r w:rsidR="005437F4" w:rsidRPr="00FF07DA">
        <w:rPr>
          <w:rFonts w:ascii="Arial" w:hAnsi="Arial" w:cs="Arial"/>
          <w:sz w:val="24"/>
          <w:szCs w:val="24"/>
        </w:rPr>
        <w:t>--------------------</w:t>
      </w:r>
      <w:r w:rsidRPr="00FF07DA">
        <w:rPr>
          <w:rFonts w:ascii="Arial" w:hAnsi="Arial" w:cs="Arial"/>
          <w:sz w:val="24"/>
          <w:szCs w:val="24"/>
        </w:rPr>
        <w:t>--------------------------------</w:t>
      </w:r>
      <w:r w:rsidR="005437F4" w:rsidRPr="00FF07DA">
        <w:rPr>
          <w:rFonts w:ascii="Arial" w:hAnsi="Arial" w:cs="Arial"/>
          <w:sz w:val="24"/>
          <w:szCs w:val="24"/>
        </w:rPr>
        <w:t>----------</w:t>
      </w: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4C2F28" w:rsidP="005437F4">
      <w:pPr>
        <w:jc w:val="both"/>
        <w:rPr>
          <w:rFonts w:ascii="Arial" w:hAnsi="Arial" w:cs="Arial"/>
          <w:b/>
          <w:sz w:val="16"/>
          <w:szCs w:val="16"/>
        </w:rPr>
      </w:pPr>
      <w:r w:rsidRPr="00FF07DA">
        <w:rPr>
          <w:rFonts w:ascii="Arial" w:hAnsi="Arial" w:cs="Arial"/>
          <w:b/>
          <w:sz w:val="16"/>
          <w:szCs w:val="16"/>
        </w:rPr>
        <w:t>Hoja 1</w:t>
      </w:r>
      <w:r w:rsidR="005437F4" w:rsidRPr="00FF07DA">
        <w:rPr>
          <w:rFonts w:ascii="Arial" w:hAnsi="Arial" w:cs="Arial"/>
          <w:b/>
          <w:sz w:val="16"/>
          <w:szCs w:val="16"/>
        </w:rPr>
        <w:t xml:space="preserve">/2 del acuerdo </w:t>
      </w:r>
      <w:r w:rsidR="00BC2648" w:rsidRPr="00FF07DA">
        <w:rPr>
          <w:rFonts w:ascii="Arial" w:hAnsi="Arial" w:cs="Arial"/>
          <w:b/>
          <w:sz w:val="16"/>
          <w:szCs w:val="16"/>
        </w:rPr>
        <w:t>198</w:t>
      </w:r>
      <w:r w:rsidR="002D75B6" w:rsidRPr="00FF07DA">
        <w:rPr>
          <w:rFonts w:ascii="Arial" w:hAnsi="Arial" w:cs="Arial"/>
          <w:b/>
          <w:sz w:val="16"/>
          <w:szCs w:val="16"/>
        </w:rPr>
        <w:t>5</w:t>
      </w:r>
      <w:r w:rsidR="005437F4" w:rsidRPr="00FF07DA">
        <w:rPr>
          <w:rFonts w:ascii="Arial" w:hAnsi="Arial" w:cs="Arial"/>
          <w:b/>
          <w:sz w:val="16"/>
          <w:szCs w:val="16"/>
        </w:rPr>
        <w:t>/2021</w:t>
      </w: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5437F4" w:rsidP="002E5436">
      <w:pPr>
        <w:pStyle w:val="Prrafodelista"/>
        <w:spacing w:after="0" w:line="240" w:lineRule="auto"/>
        <w:ind w:left="0"/>
        <w:jc w:val="both"/>
        <w:rPr>
          <w:rFonts w:ascii="Arial" w:hAnsi="Arial" w:cs="Arial"/>
          <w:b/>
          <w:sz w:val="24"/>
          <w:szCs w:val="24"/>
        </w:rPr>
      </w:pPr>
    </w:p>
    <w:p w:rsidR="005437F4"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b/>
          <w:sz w:val="24"/>
          <w:szCs w:val="24"/>
        </w:rPr>
        <w:t>SEGUNDO.-</w:t>
      </w:r>
      <w:r w:rsidRPr="00FF07DA">
        <w:rPr>
          <w:rFonts w:ascii="Arial" w:hAnsi="Arial" w:cs="Arial"/>
          <w:sz w:val="24"/>
          <w:szCs w:val="24"/>
        </w:rPr>
        <w:t>SE AUTORIZA A LA PRESIDENTE MUNICIPAL, SECRETARIO DEL AYUNTAMIENTO, SÍNDICO MUNICIPAL Y TESORERO MUNICIPAL A LA FIRMA DEL CONTRATO DE COMODATO CORRESPONDIENTE.-------------------------------------------------------------------------------------------------------------------------------------------</w:t>
      </w:r>
    </w:p>
    <w:p w:rsidR="002E5436" w:rsidRPr="00FF07DA" w:rsidRDefault="002E5436" w:rsidP="002E5436">
      <w:pPr>
        <w:pStyle w:val="Prrafodelista"/>
        <w:spacing w:after="0" w:line="240" w:lineRule="auto"/>
        <w:ind w:left="0"/>
        <w:jc w:val="both"/>
        <w:rPr>
          <w:rFonts w:ascii="Arial" w:hAnsi="Arial" w:cs="Arial"/>
          <w:sz w:val="24"/>
          <w:szCs w:val="24"/>
        </w:rPr>
      </w:pPr>
      <w:r w:rsidRPr="00FF07DA">
        <w:rPr>
          <w:rFonts w:ascii="Arial" w:hAnsi="Arial" w:cs="Arial"/>
          <w:b/>
          <w:sz w:val="24"/>
          <w:szCs w:val="24"/>
        </w:rPr>
        <w:t xml:space="preserve">TERCERO.- </w:t>
      </w:r>
      <w:r w:rsidRPr="00FF07DA">
        <w:rPr>
          <w:rFonts w:ascii="Arial" w:hAnsi="Arial" w:cs="Arial"/>
          <w:sz w:val="24"/>
          <w:szCs w:val="24"/>
        </w:rPr>
        <w:t>SE INSTRUYE AL SÍNDICO MUNICIPAL A LA ELABORACIÓN  DEL CONTRATO DE COMODATO CORRESPONDIENTE, PARA QUE EL PRESENTE ACUERDO SURTA SU EFECTOS CORRESPONDIENTES.</w:t>
      </w:r>
      <w:r w:rsidR="005437F4" w:rsidRPr="00FF07DA">
        <w:rPr>
          <w:rFonts w:ascii="Arial" w:hAnsi="Arial" w:cs="Arial"/>
          <w:sz w:val="24"/>
          <w:szCs w:val="24"/>
        </w:rPr>
        <w:t>-------------------------------------------------------------------------------------------------------------------------------------------------------------------------------------------------------------------------------------------------------</w:t>
      </w:r>
    </w:p>
    <w:p w:rsidR="002E5436" w:rsidRPr="00FF07DA" w:rsidRDefault="002E5436" w:rsidP="002E5436">
      <w:pPr>
        <w:jc w:val="both"/>
        <w:rPr>
          <w:lang w:val="es-MX"/>
        </w:rPr>
      </w:pPr>
    </w:p>
    <w:p w:rsidR="005437F4" w:rsidRPr="00FF07DA" w:rsidRDefault="005437F4" w:rsidP="002E5436">
      <w:pPr>
        <w:jc w:val="both"/>
        <w:rPr>
          <w:lang w:val="es-MX"/>
        </w:rPr>
      </w:pPr>
    </w:p>
    <w:p w:rsidR="005437F4" w:rsidRPr="00FF07DA" w:rsidRDefault="005437F4" w:rsidP="002E5436">
      <w:pPr>
        <w:jc w:val="both"/>
        <w:rPr>
          <w:lang w:val="es-MX"/>
        </w:rPr>
      </w:pPr>
    </w:p>
    <w:p w:rsidR="005437F4" w:rsidRPr="00FF07DA" w:rsidRDefault="005437F4" w:rsidP="005437F4">
      <w:pPr>
        <w:jc w:val="center"/>
        <w:rPr>
          <w:rFonts w:ascii="Arial" w:hAnsi="Arial" w:cs="Arial"/>
          <w:b/>
        </w:rPr>
      </w:pPr>
      <w:r w:rsidRPr="00FF07DA">
        <w:rPr>
          <w:rFonts w:ascii="Arial" w:hAnsi="Arial" w:cs="Arial"/>
          <w:b/>
        </w:rPr>
        <w:t>A T E N T A M E N T E</w:t>
      </w:r>
    </w:p>
    <w:p w:rsidR="005437F4" w:rsidRPr="00FF07DA" w:rsidRDefault="005437F4" w:rsidP="005437F4">
      <w:pPr>
        <w:jc w:val="center"/>
        <w:rPr>
          <w:rFonts w:ascii="Arial" w:hAnsi="Arial" w:cs="Arial"/>
          <w:b/>
        </w:rPr>
      </w:pPr>
      <w:r w:rsidRPr="00FF07DA">
        <w:rPr>
          <w:rFonts w:ascii="Arial" w:hAnsi="Arial" w:cs="Arial"/>
          <w:b/>
        </w:rPr>
        <w:t>SAN PEDRO TLAQUEPAQUE, JALISCO, A 25 DE MARZO DEL 2021.</w:t>
      </w: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both"/>
        <w:rPr>
          <w:rFonts w:ascii="Arial" w:hAnsi="Arial" w:cs="Arial"/>
          <w:sz w:val="24"/>
          <w:szCs w:val="24"/>
          <w:lang w:val="es-MX"/>
        </w:rPr>
      </w:pPr>
    </w:p>
    <w:p w:rsidR="005437F4" w:rsidRPr="00FF07DA" w:rsidRDefault="005437F4" w:rsidP="005437F4">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5437F4" w:rsidRPr="00FF07DA" w:rsidRDefault="005437F4" w:rsidP="005437F4">
      <w:pPr>
        <w:pStyle w:val="Sinespaciado"/>
        <w:jc w:val="center"/>
        <w:rPr>
          <w:rFonts w:ascii="Arial" w:hAnsi="Arial" w:cs="Arial"/>
          <w:sz w:val="24"/>
          <w:szCs w:val="24"/>
        </w:rPr>
      </w:pPr>
      <w:r w:rsidRPr="00FF07DA">
        <w:rPr>
          <w:rFonts w:ascii="Arial" w:hAnsi="Arial" w:cs="Arial"/>
          <w:b/>
          <w:sz w:val="24"/>
          <w:szCs w:val="24"/>
          <w:lang w:val="es-MX"/>
        </w:rPr>
        <w:t>SECRETARIO DEL AYUNTAMIENTO</w:t>
      </w:r>
    </w:p>
    <w:p w:rsidR="002E5436" w:rsidRPr="00FF07DA" w:rsidRDefault="002E5436" w:rsidP="002E5436"/>
    <w:p w:rsidR="002E5436" w:rsidRPr="00FF07DA" w:rsidRDefault="002E5436" w:rsidP="002E5436"/>
    <w:p w:rsidR="002E5436" w:rsidRPr="00FF07DA" w:rsidRDefault="002E5436" w:rsidP="002E5436"/>
    <w:p w:rsidR="002E5436" w:rsidRPr="00FF07DA" w:rsidRDefault="002E5436" w:rsidP="002E5436"/>
    <w:p w:rsidR="002E5436" w:rsidRPr="00FF07DA" w:rsidRDefault="002E5436" w:rsidP="002E5436"/>
    <w:p w:rsidR="002E5436" w:rsidRPr="00FF07DA" w:rsidRDefault="002E5436" w:rsidP="002E5436"/>
    <w:p w:rsidR="002E5436" w:rsidRPr="00FF07DA" w:rsidRDefault="002E5436" w:rsidP="002E5436"/>
    <w:p w:rsidR="00EF06BC" w:rsidRPr="00FF07DA" w:rsidRDefault="00EF06BC"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4C2F28" w:rsidRPr="00FF07DA" w:rsidRDefault="004C2F28" w:rsidP="002E5436">
      <w:pPr>
        <w:rPr>
          <w:sz w:val="22"/>
        </w:rPr>
      </w:pPr>
    </w:p>
    <w:p w:rsidR="004C2F28" w:rsidRPr="00FF07DA" w:rsidRDefault="004C2F28" w:rsidP="002E5436">
      <w:pPr>
        <w:rPr>
          <w:sz w:val="22"/>
        </w:rPr>
      </w:pPr>
    </w:p>
    <w:p w:rsidR="004C2F28" w:rsidRPr="00FF07DA" w:rsidRDefault="004C2F28" w:rsidP="002E5436">
      <w:pPr>
        <w:rPr>
          <w:sz w:val="22"/>
        </w:rPr>
      </w:pPr>
    </w:p>
    <w:p w:rsidR="004C2F28" w:rsidRPr="00FF07DA" w:rsidRDefault="004C2F28" w:rsidP="002E5436">
      <w:pPr>
        <w:rPr>
          <w:sz w:val="22"/>
        </w:rPr>
      </w:pPr>
    </w:p>
    <w:p w:rsidR="004C2F28" w:rsidRPr="00FF07DA" w:rsidRDefault="004C2F28" w:rsidP="002E5436">
      <w:pPr>
        <w:rPr>
          <w:sz w:val="22"/>
        </w:rPr>
      </w:pPr>
    </w:p>
    <w:p w:rsidR="004C2F28" w:rsidRPr="00FF07DA" w:rsidRDefault="004C2F28" w:rsidP="002E5436">
      <w:pPr>
        <w:rPr>
          <w:sz w:val="22"/>
        </w:rPr>
      </w:pPr>
    </w:p>
    <w:p w:rsidR="005437F4" w:rsidRPr="00FF07DA" w:rsidRDefault="005437F4" w:rsidP="002E5436">
      <w:pPr>
        <w:rPr>
          <w:sz w:val="22"/>
        </w:rPr>
      </w:pPr>
    </w:p>
    <w:p w:rsidR="005437F4" w:rsidRPr="00FF07DA" w:rsidRDefault="005437F4" w:rsidP="002E5436">
      <w:pPr>
        <w:rPr>
          <w:sz w:val="22"/>
        </w:rPr>
      </w:pPr>
    </w:p>
    <w:p w:rsidR="004C2F28" w:rsidRPr="00FF07DA" w:rsidRDefault="004C2F28" w:rsidP="004C2F28">
      <w:pPr>
        <w:jc w:val="both"/>
        <w:rPr>
          <w:rFonts w:ascii="Arial" w:hAnsi="Arial" w:cs="Arial"/>
          <w:b/>
          <w:sz w:val="16"/>
          <w:szCs w:val="16"/>
        </w:rPr>
      </w:pPr>
      <w:r w:rsidRPr="00FF07DA">
        <w:rPr>
          <w:rFonts w:ascii="Arial" w:hAnsi="Arial" w:cs="Arial"/>
          <w:b/>
          <w:sz w:val="16"/>
          <w:szCs w:val="16"/>
        </w:rPr>
        <w:t xml:space="preserve">Hoja 2/2 del acuerdo </w:t>
      </w:r>
      <w:r w:rsidR="00BC2648" w:rsidRPr="00FF07DA">
        <w:rPr>
          <w:rFonts w:ascii="Arial" w:hAnsi="Arial" w:cs="Arial"/>
          <w:b/>
          <w:sz w:val="16"/>
          <w:szCs w:val="16"/>
        </w:rPr>
        <w:t>168</w:t>
      </w:r>
      <w:r w:rsidR="002D75B6" w:rsidRPr="00FF07DA">
        <w:rPr>
          <w:rFonts w:ascii="Arial" w:hAnsi="Arial" w:cs="Arial"/>
          <w:b/>
          <w:sz w:val="16"/>
          <w:szCs w:val="16"/>
        </w:rPr>
        <w:t>5</w:t>
      </w:r>
      <w:r w:rsidRPr="00FF07DA">
        <w:rPr>
          <w:rFonts w:ascii="Arial" w:hAnsi="Arial" w:cs="Arial"/>
          <w:b/>
          <w:sz w:val="16"/>
          <w:szCs w:val="16"/>
        </w:rPr>
        <w:t>/2021</w:t>
      </w:r>
    </w:p>
    <w:p w:rsidR="005437F4" w:rsidRPr="00FF07DA" w:rsidRDefault="005437F4" w:rsidP="002E5436">
      <w:pPr>
        <w:rPr>
          <w:sz w:val="22"/>
        </w:rPr>
      </w:pPr>
    </w:p>
    <w:p w:rsidR="004C2F28" w:rsidRPr="00FF07DA" w:rsidRDefault="005437F4" w:rsidP="004C2F28">
      <w:pPr>
        <w:jc w:val="both"/>
        <w:rPr>
          <w:rFonts w:ascii="Arial" w:eastAsia="Malgun Gothic" w:hAnsi="Arial" w:cs="Arial"/>
          <w:bCs/>
          <w:sz w:val="22"/>
          <w:szCs w:val="22"/>
          <w:lang w:val="es-MX"/>
        </w:rPr>
      </w:pPr>
      <w:r w:rsidRPr="00FF07DA">
        <w:rPr>
          <w:rFonts w:ascii="Arial" w:hAnsi="Arial" w:cs="Arial"/>
          <w:sz w:val="22"/>
          <w:szCs w:val="22"/>
        </w:rPr>
        <w:t xml:space="preserve">El suscrito </w:t>
      </w:r>
      <w:r w:rsidRPr="00FF07DA">
        <w:rPr>
          <w:rFonts w:ascii="Arial" w:hAnsi="Arial" w:cs="Arial"/>
          <w:b/>
          <w:sz w:val="22"/>
          <w:szCs w:val="22"/>
        </w:rPr>
        <w:t>Lic. Salvador Ruíz Ayala</w:t>
      </w:r>
      <w:r w:rsidRPr="00FF07DA">
        <w:rPr>
          <w:rFonts w:ascii="Arial" w:hAnsi="Arial" w:cs="Arial"/>
          <w:sz w:val="22"/>
          <w:szCs w:val="22"/>
        </w:rPr>
        <w:t>, Secretario del Ayuntamiento Constitucional de San Pedro Tlaquepaque, Jalisco, en ejercicio de mis funciones y con fundamento en el art. 63 de la Ley del Gobierno y la Administración Pública Municipal del Estado de Jalisco, hago constar y-------------------------------------------------------------------------------------------------------------------</w:t>
      </w:r>
      <w:r w:rsidR="004C2F28"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 xml:space="preserve">C E R T I F I C O: </w:t>
      </w:r>
      <w:r w:rsidRPr="00FF07DA">
        <w:rPr>
          <w:rFonts w:ascii="Arial" w:hAnsi="Arial" w:cs="Arial"/>
          <w:sz w:val="22"/>
          <w:szCs w:val="22"/>
        </w:rPr>
        <w:t>--------------------------------------------------------------------------------</w:t>
      </w:r>
      <w:r w:rsidR="004C2F28" w:rsidRPr="00FF07DA">
        <w:rPr>
          <w:rFonts w:ascii="Arial" w:hAnsi="Arial" w:cs="Arial"/>
          <w:sz w:val="22"/>
          <w:szCs w:val="22"/>
        </w:rPr>
        <w:t>------------</w:t>
      </w:r>
      <w:r w:rsidRPr="00FF07DA">
        <w:rPr>
          <w:rFonts w:ascii="Arial" w:hAnsi="Arial" w:cs="Arial"/>
          <w:sz w:val="22"/>
          <w:szCs w:val="22"/>
        </w:rPr>
        <w:t>----------------------------------------------------------------------------Que en la Sesión Ordinaria de Ayuntamiento del Municipio de San Pedro Tlaquepaque, Jalisco, de fecha</w:t>
      </w:r>
      <w:r w:rsidRPr="00FF07DA">
        <w:rPr>
          <w:rFonts w:ascii="Arial" w:hAnsi="Arial" w:cs="Arial"/>
          <w:b/>
          <w:sz w:val="22"/>
          <w:szCs w:val="22"/>
        </w:rPr>
        <w:t xml:space="preserve"> 25 de marzo del 2021, estando presentes 1</w:t>
      </w:r>
      <w:r w:rsidR="0014337D" w:rsidRPr="00FF07DA">
        <w:rPr>
          <w:rFonts w:ascii="Arial" w:hAnsi="Arial" w:cs="Arial"/>
          <w:b/>
          <w:sz w:val="22"/>
          <w:szCs w:val="22"/>
        </w:rPr>
        <w:t>8</w:t>
      </w:r>
      <w:r w:rsidRPr="00FF07DA">
        <w:rPr>
          <w:rFonts w:ascii="Arial" w:hAnsi="Arial" w:cs="Arial"/>
          <w:b/>
          <w:sz w:val="22"/>
          <w:szCs w:val="22"/>
        </w:rPr>
        <w:t xml:space="preserve"> (dieci</w:t>
      </w:r>
      <w:r w:rsidR="0014337D" w:rsidRPr="00FF07DA">
        <w:rPr>
          <w:rFonts w:ascii="Arial" w:hAnsi="Arial" w:cs="Arial"/>
          <w:b/>
          <w:sz w:val="22"/>
          <w:szCs w:val="22"/>
        </w:rPr>
        <w:t>ocho</w:t>
      </w:r>
      <w:r w:rsidRPr="00FF07DA">
        <w:rPr>
          <w:rFonts w:ascii="Arial" w:hAnsi="Arial" w:cs="Arial"/>
          <w:b/>
          <w:sz w:val="22"/>
          <w:szCs w:val="22"/>
        </w:rPr>
        <w:t>) integrantes del pleno, en forma económica fueron emitidos 1</w:t>
      </w:r>
      <w:r w:rsidR="0014337D" w:rsidRPr="00FF07DA">
        <w:rPr>
          <w:rFonts w:ascii="Arial" w:hAnsi="Arial" w:cs="Arial"/>
          <w:b/>
          <w:sz w:val="22"/>
          <w:szCs w:val="22"/>
        </w:rPr>
        <w:t>8</w:t>
      </w:r>
      <w:r w:rsidRPr="00FF07DA">
        <w:rPr>
          <w:rFonts w:ascii="Arial" w:hAnsi="Arial" w:cs="Arial"/>
          <w:b/>
          <w:sz w:val="22"/>
          <w:szCs w:val="22"/>
        </w:rPr>
        <w:t xml:space="preserve"> (dieci</w:t>
      </w:r>
      <w:r w:rsidR="0014337D" w:rsidRPr="00FF07DA">
        <w:rPr>
          <w:rFonts w:ascii="Arial" w:hAnsi="Arial" w:cs="Arial"/>
          <w:b/>
          <w:sz w:val="22"/>
          <w:szCs w:val="22"/>
        </w:rPr>
        <w:t>ocho</w:t>
      </w:r>
      <w:r w:rsidRPr="00FF07DA">
        <w:rPr>
          <w:rFonts w:ascii="Arial" w:hAnsi="Arial" w:cs="Arial"/>
          <w:b/>
          <w:sz w:val="22"/>
          <w:szCs w:val="22"/>
        </w:rPr>
        <w:t>) votos a favor, por lo que en unanimidad fue aprobado</w:t>
      </w:r>
      <w:r w:rsidRPr="00FF07DA">
        <w:rPr>
          <w:rFonts w:ascii="Arial" w:hAnsi="Arial" w:cs="Arial"/>
          <w:sz w:val="22"/>
          <w:szCs w:val="22"/>
        </w:rPr>
        <w:t xml:space="preserve"> </w:t>
      </w:r>
      <w:r w:rsidRPr="00FF07DA">
        <w:rPr>
          <w:rFonts w:ascii="Arial" w:hAnsi="Arial" w:cs="Arial"/>
          <w:b/>
          <w:sz w:val="22"/>
          <w:szCs w:val="22"/>
        </w:rPr>
        <w:t xml:space="preserve">por mayoría </w:t>
      </w:r>
      <w:r w:rsidR="00DA75B9" w:rsidRPr="00FF07DA">
        <w:rPr>
          <w:rFonts w:ascii="Arial" w:hAnsi="Arial" w:cs="Arial"/>
          <w:b/>
          <w:sz w:val="22"/>
          <w:szCs w:val="22"/>
        </w:rPr>
        <w:t>calificada</w:t>
      </w:r>
      <w:r w:rsidRPr="00FF07DA">
        <w:rPr>
          <w:rFonts w:ascii="Arial" w:hAnsi="Arial" w:cs="Arial"/>
          <w:b/>
          <w:sz w:val="22"/>
          <w:szCs w:val="22"/>
        </w:rPr>
        <w:t xml:space="preserve"> </w:t>
      </w:r>
      <w:r w:rsidRPr="00FF07DA">
        <w:rPr>
          <w:rFonts w:ascii="Arial" w:hAnsi="Arial" w:cs="Arial"/>
          <w:sz w:val="22"/>
          <w:szCs w:val="22"/>
        </w:rPr>
        <w:t xml:space="preserve">la iniciativa de aprobación directa presentada por la </w:t>
      </w:r>
      <w:r w:rsidRPr="00FF07DA">
        <w:rPr>
          <w:rFonts w:ascii="Arial" w:hAnsi="Arial" w:cs="Arial"/>
          <w:b/>
          <w:sz w:val="22"/>
          <w:szCs w:val="22"/>
        </w:rPr>
        <w:t>Comisión Edilicia de Hacienda, Patrimonio y Presupuesto,</w:t>
      </w:r>
      <w:r w:rsidRPr="00FF07DA">
        <w:rPr>
          <w:rFonts w:ascii="Arial" w:hAnsi="Arial" w:cs="Arial"/>
          <w:sz w:val="22"/>
          <w:szCs w:val="22"/>
        </w:rPr>
        <w:t xml:space="preserve"> </w:t>
      </w:r>
      <w:r w:rsidRPr="00FF07DA">
        <w:rPr>
          <w:rFonts w:ascii="Arial" w:hAnsi="Arial" w:cs="Arial"/>
          <w:b/>
          <w:sz w:val="22"/>
          <w:szCs w:val="22"/>
        </w:rPr>
        <w:t xml:space="preserve"> bajo el siguiente:</w:t>
      </w:r>
      <w:r w:rsidRPr="00FF07DA">
        <w:rPr>
          <w:rFonts w:ascii="Arial" w:hAnsi="Arial" w:cs="Arial"/>
          <w:sz w:val="22"/>
          <w:szCs w:val="22"/>
        </w:rPr>
        <w:t>--------------------------------------------------------------------------------------------------------------</w:t>
      </w:r>
      <w:r w:rsidR="00DA75B9" w:rsidRPr="00FF07DA">
        <w:rPr>
          <w:rFonts w:ascii="Arial" w:hAnsi="Arial" w:cs="Arial"/>
          <w:sz w:val="22"/>
          <w:szCs w:val="22"/>
        </w:rPr>
        <w:t>---</w:t>
      </w:r>
      <w:r w:rsidRPr="00FF07DA">
        <w:rPr>
          <w:rFonts w:ascii="Arial" w:hAnsi="Arial" w:cs="Arial"/>
          <w:sz w:val="22"/>
          <w:szCs w:val="22"/>
        </w:rPr>
        <w:t>-----------------</w:t>
      </w:r>
      <w:r w:rsidRPr="00FF07DA">
        <w:rPr>
          <w:rFonts w:ascii="Arial" w:hAnsi="Arial" w:cs="Arial"/>
          <w:b/>
          <w:sz w:val="22"/>
          <w:szCs w:val="22"/>
        </w:rPr>
        <w:t>ACUERDO NÚMERO 16</w:t>
      </w:r>
      <w:r w:rsidR="00BC2648" w:rsidRPr="00FF07DA">
        <w:rPr>
          <w:rFonts w:ascii="Arial" w:hAnsi="Arial" w:cs="Arial"/>
          <w:b/>
          <w:sz w:val="22"/>
          <w:szCs w:val="22"/>
        </w:rPr>
        <w:t>8</w:t>
      </w:r>
      <w:r w:rsidR="002D75B6" w:rsidRPr="00FF07DA">
        <w:rPr>
          <w:rFonts w:ascii="Arial" w:hAnsi="Arial" w:cs="Arial"/>
          <w:b/>
          <w:sz w:val="22"/>
          <w:szCs w:val="22"/>
        </w:rPr>
        <w:t>6</w:t>
      </w:r>
      <w:r w:rsidRPr="00FF07DA">
        <w:rPr>
          <w:rFonts w:ascii="Arial" w:hAnsi="Arial" w:cs="Arial"/>
          <w:b/>
          <w:sz w:val="22"/>
          <w:szCs w:val="22"/>
        </w:rPr>
        <w:t>/2021</w:t>
      </w:r>
      <w:r w:rsidRPr="00FF07DA">
        <w:rPr>
          <w:rFonts w:ascii="Arial" w:hAnsi="Arial" w:cs="Arial"/>
          <w:sz w:val="22"/>
          <w:szCs w:val="22"/>
        </w:rPr>
        <w:t>----------------------------------------------------</w:t>
      </w:r>
      <w:r w:rsidR="004C2F28" w:rsidRPr="00FF07DA">
        <w:rPr>
          <w:rFonts w:ascii="Arial" w:hAnsi="Arial" w:cs="Arial"/>
          <w:sz w:val="22"/>
          <w:szCs w:val="22"/>
        </w:rPr>
        <w:t>----------------</w:t>
      </w:r>
      <w:r w:rsidRPr="00FF07DA">
        <w:rPr>
          <w:rFonts w:ascii="Arial" w:hAnsi="Arial" w:cs="Arial"/>
          <w:sz w:val="22"/>
          <w:szCs w:val="22"/>
        </w:rPr>
        <w:t>--------------------------------------------------------------------------------------</w:t>
      </w:r>
      <w:r w:rsidR="004C2F28" w:rsidRPr="00FF07DA">
        <w:rPr>
          <w:rFonts w:ascii="Arial" w:hAnsi="Arial" w:cs="Arial"/>
          <w:sz w:val="22"/>
          <w:szCs w:val="22"/>
        </w:rPr>
        <w:t>----</w:t>
      </w:r>
      <w:r w:rsidR="004C2F28" w:rsidRPr="00FF07DA">
        <w:rPr>
          <w:rFonts w:ascii="Arial" w:eastAsia="Malgun Gothic" w:hAnsi="Arial" w:cs="Arial"/>
          <w:b/>
          <w:sz w:val="22"/>
          <w:szCs w:val="22"/>
        </w:rPr>
        <w:t xml:space="preserve"> PRIMERO. </w:t>
      </w:r>
      <w:r w:rsidR="004C2F28" w:rsidRPr="00FF07DA">
        <w:rPr>
          <w:rFonts w:ascii="Arial" w:eastAsia="Malgun Gothic" w:hAnsi="Arial" w:cs="Arial"/>
          <w:bCs/>
          <w:sz w:val="22"/>
          <w:szCs w:val="22"/>
        </w:rPr>
        <w:t xml:space="preserve">- El Pleno del Ayuntamiento de San Pedro Tlaquepaque aprueba y autoriza </w:t>
      </w:r>
      <w:r w:rsidR="004C2F28" w:rsidRPr="00FF07DA">
        <w:rPr>
          <w:rFonts w:ascii="Arial" w:eastAsia="Malgun Gothic" w:hAnsi="Arial" w:cs="Arial"/>
          <w:b/>
          <w:sz w:val="22"/>
          <w:szCs w:val="22"/>
        </w:rPr>
        <w:t>otorgar en Comodato a</w:t>
      </w:r>
      <w:r w:rsidR="004C2F28" w:rsidRPr="00FF07DA">
        <w:rPr>
          <w:rFonts w:ascii="Arial" w:eastAsia="Arial Unicode MS" w:hAnsi="Arial" w:cs="Arial"/>
          <w:b/>
          <w:bCs/>
          <w:sz w:val="22"/>
          <w:szCs w:val="22"/>
        </w:rPr>
        <w:t xml:space="preserve"> la Asociación de Colonos Villa del Prado A.C., por los espacios públicos municipales: Jardín  Central, Cancha de Usos Múltiples, Terraza de Usos Varios, Oficina para Administración de Terraza y Asociación Vecinal, Sanitarios y 67 cajones de estacionamiento para uso de visitantes </w:t>
      </w:r>
      <w:r w:rsidR="004C2F28" w:rsidRPr="00FF07DA">
        <w:rPr>
          <w:rFonts w:ascii="Arial" w:eastAsia="Malgun Gothic" w:hAnsi="Arial" w:cs="Arial"/>
          <w:b/>
          <w:sz w:val="22"/>
          <w:szCs w:val="22"/>
        </w:rPr>
        <w:t xml:space="preserve">por un plazo de 6  años </w:t>
      </w:r>
      <w:r w:rsidR="004C2F28" w:rsidRPr="00FF07DA">
        <w:rPr>
          <w:rFonts w:ascii="Arial" w:eastAsia="Malgun Gothic" w:hAnsi="Arial" w:cs="Arial"/>
          <w:sz w:val="22"/>
          <w:szCs w:val="22"/>
        </w:rPr>
        <w:t xml:space="preserve">acreditada mediante la escritura pública </w:t>
      </w:r>
      <w:r w:rsidR="004C2F28" w:rsidRPr="00FF07DA">
        <w:rPr>
          <w:rFonts w:ascii="Arial" w:eastAsia="Malgun Gothic" w:hAnsi="Arial" w:cs="Arial"/>
          <w:bCs/>
          <w:sz w:val="22"/>
          <w:szCs w:val="22"/>
        </w:rPr>
        <w:t>1,242, ante la el Licenciado Eleuterio Valencia Carranza, Notario Público número 142 de Guadalajara, Jalisco y debidamente registrada en el Registro Público de la Propiedad y de Comercio  el día 15 de Julio de 2016 bajo el Folio  Electrónico Número 33220.</w:t>
      </w:r>
      <w:r w:rsidR="004C2F28" w:rsidRPr="00FF07DA">
        <w:rPr>
          <w:rFonts w:ascii="Arial" w:eastAsia="Malgun Gothic" w:hAnsi="Arial" w:cs="Arial"/>
          <w:bCs/>
          <w:sz w:val="22"/>
          <w:szCs w:val="22"/>
          <w:lang w:val="es-ES"/>
        </w:rPr>
        <w:t xml:space="preserve"> por conducto de su Representantes Legales de la mesa directiva </w:t>
      </w:r>
      <w:r w:rsidR="004C2F28" w:rsidRPr="00FF07DA">
        <w:rPr>
          <w:rFonts w:ascii="Arial" w:eastAsia="Malgun Gothic" w:hAnsi="Arial" w:cs="Arial"/>
          <w:bCs/>
          <w:sz w:val="22"/>
          <w:szCs w:val="22"/>
        </w:rPr>
        <w:t xml:space="preserve">integrada por los C.C. Alberto Chávez Araujo, Salvador Alejandro Martínez Pérez, Héctor Gerardo Huerta Orozco, María de los Ángeles Hernández Martínez, Selene Berenice Vázquez Puente, en sus caracteres según su orden de Presidente, Secretario, Tesorero, Vocal 1 y Vocal 2 que lo acreditan mediante Escritura Pública Número 72,712 ante el Licenciado en Derecho Roberto Armando Orozco Alonzo, Notario Público Titular de Notaria Número 130 de adscripción al municipio de Guadalajara, integrado a la Subregión Centro Conurbada, en razón de ejercicio por el acuerdo del Titular del Poder Ejecutivo del Estado, del día 19 de Agosto del año 2002 publicado en el Periódico Oficial “El Estado de Jalisco”, de fecha 5 de noviembre de ese mismo año; en la oficina notarial única marcada con el número 2725 de la calle Reforma, fraccionamiento Circunvalación Vallarta, Zona Minerva, y en la que se le otorgan las facultades establecidas en el Artículo 42 de su constitutiva que reglamenta la Asociación, en su numeral 1 dice </w:t>
      </w:r>
      <w:r w:rsidR="004C2F28" w:rsidRPr="00FF07DA">
        <w:rPr>
          <w:rFonts w:ascii="Arial" w:eastAsia="Malgun Gothic" w:hAnsi="Arial" w:cs="Arial"/>
          <w:bCs/>
          <w:i/>
          <w:sz w:val="22"/>
          <w:szCs w:val="22"/>
        </w:rPr>
        <w:t>: Representar legalmente a la Asociación, por si o por medio de los apoderados o delegados que designe ante las autoridades federales, estatales o municipales, así como ante toda clase de instituciones particulares, personas físicas o morales, con el poder más amplio y general pero dentro de los límites  que se deriven de la ley, estos estatutos y los acuerdos de la asamblea general</w:t>
      </w:r>
      <w:r w:rsidR="004C2F28" w:rsidRPr="00FF07DA">
        <w:rPr>
          <w:rFonts w:ascii="Arial" w:eastAsia="Malgun Gothic" w:hAnsi="Arial" w:cs="Arial"/>
          <w:bCs/>
          <w:sz w:val="22"/>
          <w:szCs w:val="22"/>
        </w:rPr>
        <w:t>;………  así como poderes General Judicial para Pleitos y Cobranzas, Poder General para Administrar Relaciones Laborales, Actos de Administración, Poder General de Suscripción y Operación de Títulos y Operaciones de Crédito, Facultades para Otorgar, Sustituir y Revocar Poderes, debidamente registrada en el Registro Público de la Propiedad y de Comercio el día 22 de octubre de 2018 mediante Folio Electrónico 33220</w:t>
      </w:r>
    </w:p>
    <w:p w:rsidR="004C2F28" w:rsidRPr="00FF07DA" w:rsidRDefault="004C2F28" w:rsidP="004C2F28">
      <w:pPr>
        <w:tabs>
          <w:tab w:val="left" w:pos="1560"/>
        </w:tabs>
        <w:jc w:val="both"/>
        <w:rPr>
          <w:rFonts w:ascii="Arial" w:eastAsia="Malgun Gothic" w:hAnsi="Arial" w:cs="Arial"/>
          <w:bCs/>
          <w:sz w:val="22"/>
          <w:szCs w:val="22"/>
        </w:rPr>
      </w:pPr>
    </w:p>
    <w:p w:rsidR="004C2F28" w:rsidRPr="00FF07DA" w:rsidRDefault="004C2F28" w:rsidP="004C2F28">
      <w:pPr>
        <w:tabs>
          <w:tab w:val="left" w:pos="1560"/>
        </w:tabs>
        <w:jc w:val="both"/>
        <w:rPr>
          <w:rFonts w:ascii="Arial" w:eastAsia="Malgun Gothic" w:hAnsi="Arial" w:cs="Arial"/>
          <w:bCs/>
          <w:sz w:val="22"/>
          <w:szCs w:val="22"/>
        </w:rPr>
      </w:pPr>
    </w:p>
    <w:p w:rsidR="004C2F28" w:rsidRPr="00FF07DA" w:rsidRDefault="004C2F28" w:rsidP="004C2F28">
      <w:pPr>
        <w:tabs>
          <w:tab w:val="left" w:pos="1560"/>
        </w:tabs>
        <w:jc w:val="both"/>
        <w:rPr>
          <w:rFonts w:ascii="Arial" w:eastAsia="Malgun Gothic" w:hAnsi="Arial" w:cs="Arial"/>
          <w:bCs/>
          <w:sz w:val="22"/>
          <w:szCs w:val="22"/>
        </w:rPr>
      </w:pPr>
    </w:p>
    <w:p w:rsidR="004C2F28" w:rsidRPr="00FF07DA" w:rsidRDefault="004C2F28" w:rsidP="004C2F28">
      <w:pPr>
        <w:tabs>
          <w:tab w:val="left" w:pos="1560"/>
        </w:tabs>
        <w:jc w:val="both"/>
        <w:rPr>
          <w:rFonts w:ascii="Arial" w:eastAsia="Malgun Gothic" w:hAnsi="Arial" w:cs="Arial"/>
          <w:bCs/>
          <w:sz w:val="22"/>
          <w:szCs w:val="22"/>
        </w:rPr>
      </w:pPr>
    </w:p>
    <w:p w:rsidR="004C2F28" w:rsidRPr="00FF07DA" w:rsidRDefault="000C5986" w:rsidP="004C2F28">
      <w:pPr>
        <w:jc w:val="both"/>
        <w:rPr>
          <w:rFonts w:ascii="Arial" w:hAnsi="Arial" w:cs="Arial"/>
          <w:b/>
          <w:sz w:val="16"/>
          <w:szCs w:val="16"/>
        </w:rPr>
      </w:pPr>
      <w:r w:rsidRPr="00FF07DA">
        <w:rPr>
          <w:rFonts w:ascii="Arial" w:hAnsi="Arial" w:cs="Arial"/>
          <w:b/>
          <w:sz w:val="16"/>
          <w:szCs w:val="16"/>
        </w:rPr>
        <w:t>Hoja 1/5</w:t>
      </w:r>
      <w:r w:rsidR="004C2F28" w:rsidRPr="00FF07DA">
        <w:rPr>
          <w:rFonts w:ascii="Arial" w:hAnsi="Arial" w:cs="Arial"/>
          <w:b/>
          <w:sz w:val="16"/>
          <w:szCs w:val="16"/>
        </w:rPr>
        <w:t xml:space="preserve"> del acuerdo </w:t>
      </w:r>
      <w:r w:rsidR="00BC2648" w:rsidRPr="00FF07DA">
        <w:rPr>
          <w:rFonts w:ascii="Arial" w:hAnsi="Arial" w:cs="Arial"/>
          <w:b/>
          <w:sz w:val="16"/>
          <w:szCs w:val="16"/>
        </w:rPr>
        <w:t>168</w:t>
      </w:r>
      <w:r w:rsidR="002D75B6" w:rsidRPr="00FF07DA">
        <w:rPr>
          <w:rFonts w:ascii="Arial" w:hAnsi="Arial" w:cs="Arial"/>
          <w:b/>
          <w:sz w:val="16"/>
          <w:szCs w:val="16"/>
        </w:rPr>
        <w:t>6</w:t>
      </w:r>
      <w:r w:rsidR="004C2F28" w:rsidRPr="00FF07DA">
        <w:rPr>
          <w:rFonts w:ascii="Arial" w:hAnsi="Arial" w:cs="Arial"/>
          <w:b/>
          <w:sz w:val="16"/>
          <w:szCs w:val="16"/>
        </w:rPr>
        <w:t>/2021</w:t>
      </w:r>
    </w:p>
    <w:p w:rsidR="004C2F28" w:rsidRPr="00FF07DA" w:rsidRDefault="004C2F28" w:rsidP="004C2F28">
      <w:pPr>
        <w:tabs>
          <w:tab w:val="left" w:pos="1560"/>
        </w:tabs>
        <w:jc w:val="both"/>
        <w:rPr>
          <w:rFonts w:ascii="Arial" w:eastAsia="Malgun Gothic" w:hAnsi="Arial" w:cs="Arial"/>
          <w:bCs/>
          <w:sz w:val="22"/>
          <w:szCs w:val="22"/>
        </w:rPr>
      </w:pPr>
    </w:p>
    <w:p w:rsidR="004C2F28" w:rsidRPr="00FF07DA" w:rsidRDefault="004C2F28" w:rsidP="004C2F28">
      <w:pPr>
        <w:tabs>
          <w:tab w:val="left" w:pos="1560"/>
        </w:tabs>
        <w:jc w:val="both"/>
        <w:rPr>
          <w:rFonts w:ascii="Arial" w:eastAsia="Malgun Gothic" w:hAnsi="Arial" w:cs="Arial"/>
          <w:bCs/>
          <w:sz w:val="22"/>
          <w:szCs w:val="22"/>
        </w:rPr>
      </w:pPr>
      <w:r w:rsidRPr="00FF07DA">
        <w:rPr>
          <w:rFonts w:ascii="Arial" w:eastAsia="Malgun Gothic" w:hAnsi="Arial" w:cs="Arial"/>
          <w:bCs/>
          <w:sz w:val="22"/>
          <w:szCs w:val="22"/>
        </w:rPr>
        <w:t>Las áreas a otorgar son las que a continuación se describen:</w:t>
      </w:r>
    </w:p>
    <w:p w:rsidR="004C2F28" w:rsidRPr="00FF07DA" w:rsidRDefault="004C2F28" w:rsidP="004C2F28">
      <w:pPr>
        <w:jc w:val="both"/>
        <w:rPr>
          <w:rFonts w:ascii="Arial" w:eastAsiaTheme="minorHAnsi" w:hAnsi="Arial" w:cs="Arial"/>
          <w:b/>
          <w:sz w:val="22"/>
          <w:szCs w:val="22"/>
        </w:rPr>
      </w:pPr>
    </w:p>
    <w:p w:rsidR="004C2F28" w:rsidRPr="00FF07DA" w:rsidRDefault="004C2F28" w:rsidP="004C2F28">
      <w:pPr>
        <w:jc w:val="both"/>
        <w:rPr>
          <w:rFonts w:ascii="Arial" w:hAnsi="Arial" w:cs="Arial"/>
          <w:b/>
          <w:sz w:val="22"/>
          <w:szCs w:val="22"/>
        </w:rPr>
      </w:pPr>
      <w:r w:rsidRPr="00FF07DA">
        <w:rPr>
          <w:rFonts w:ascii="Arial" w:hAnsi="Arial" w:cs="Arial"/>
          <w:b/>
          <w:sz w:val="22"/>
          <w:szCs w:val="22"/>
        </w:rPr>
        <w:t>ÁREA DE CESIÓN PARA DESTINOS ACD-EV1, con una superficie de 2,435.10 dos mil cuatrocientos treinta y cinco metros diez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norte:</w:t>
      </w:r>
      <w:r w:rsidRPr="00FF07DA">
        <w:rPr>
          <w:rFonts w:ascii="Arial" w:hAnsi="Arial" w:cs="Arial"/>
          <w:sz w:val="22"/>
          <w:szCs w:val="22"/>
        </w:rPr>
        <w:t xml:space="preserve"> En 91.34 noventa y un metros, treinta y cuatro centímetros,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este:</w:t>
      </w:r>
      <w:r w:rsidRPr="00FF07DA">
        <w:rPr>
          <w:rFonts w:ascii="Arial" w:hAnsi="Arial" w:cs="Arial"/>
          <w:sz w:val="22"/>
          <w:szCs w:val="22"/>
        </w:rPr>
        <w:t xml:space="preserve"> En 24.57 veinticuatro metros, cincuenta y siete centímetros, con estacionamiento para visitas Este 1 uno de Circuito del Fresno Sur.</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sur:</w:t>
      </w:r>
      <w:r w:rsidRPr="00FF07DA">
        <w:rPr>
          <w:rFonts w:ascii="Arial" w:hAnsi="Arial" w:cs="Arial"/>
          <w:sz w:val="22"/>
          <w:szCs w:val="22"/>
        </w:rPr>
        <w:t xml:space="preserve"> En 44.98 cuarenta y cuatro metros, noventa y ocho centímetros, con Privada Fresno de Maná.</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este:</w:t>
      </w:r>
      <w:r w:rsidRPr="00FF07DA">
        <w:rPr>
          <w:rFonts w:ascii="Arial" w:hAnsi="Arial" w:cs="Arial"/>
          <w:sz w:val="22"/>
          <w:szCs w:val="22"/>
        </w:rPr>
        <w:t xml:space="preserve"> En 7.00 siete metros, con Privada Fresno de Maná.</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este:</w:t>
      </w:r>
      <w:r w:rsidRPr="00FF07DA">
        <w:rPr>
          <w:rFonts w:ascii="Arial" w:hAnsi="Arial" w:cs="Arial"/>
          <w:sz w:val="22"/>
          <w:szCs w:val="22"/>
        </w:rPr>
        <w:t xml:space="preserve"> En 16.50 dieciséis metros, cincuenta centímetros, con lote 9 nueve de la Manzana F.</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este:</w:t>
      </w:r>
      <w:r w:rsidRPr="00FF07DA">
        <w:rPr>
          <w:rFonts w:ascii="Arial" w:hAnsi="Arial" w:cs="Arial"/>
          <w:sz w:val="22"/>
          <w:szCs w:val="22"/>
        </w:rPr>
        <w:t xml:space="preserve"> En 16.50 dieciséis metros, cincuenta centímetros, con lote 10 diez de la Manzana F.</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sur:</w:t>
      </w:r>
      <w:r w:rsidRPr="00FF07DA">
        <w:rPr>
          <w:rFonts w:ascii="Arial" w:hAnsi="Arial" w:cs="Arial"/>
          <w:sz w:val="22"/>
          <w:szCs w:val="22"/>
        </w:rPr>
        <w:t xml:space="preserve"> En 7.50 siete metros, cincuenta centímetros,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oeste:</w:t>
      </w:r>
      <w:r w:rsidRPr="00FF07DA">
        <w:rPr>
          <w:rFonts w:ascii="Arial" w:hAnsi="Arial" w:cs="Arial"/>
          <w:sz w:val="22"/>
          <w:szCs w:val="22"/>
        </w:rPr>
        <w:t xml:space="preserve"> En 16.50 dieciséis metros, cincuenta centímetros, con lote 16 dieciséis de la Manzana G.</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oeste:</w:t>
      </w:r>
      <w:r w:rsidRPr="00FF07DA">
        <w:rPr>
          <w:rFonts w:ascii="Arial" w:hAnsi="Arial" w:cs="Arial"/>
          <w:sz w:val="22"/>
          <w:szCs w:val="22"/>
        </w:rPr>
        <w:t xml:space="preserve"> En 16.50 dieciséis metros, cincuenta centímetros, con lote 1 de la Manzana G.</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oeste:</w:t>
      </w:r>
      <w:r w:rsidRPr="00FF07DA">
        <w:rPr>
          <w:rFonts w:ascii="Arial" w:hAnsi="Arial" w:cs="Arial"/>
          <w:sz w:val="22"/>
          <w:szCs w:val="22"/>
        </w:rPr>
        <w:t xml:space="preserve"> En 7 metros, con Privada Fresno Europeo.</w:t>
      </w:r>
    </w:p>
    <w:p w:rsidR="004C2F28" w:rsidRPr="00FF07DA" w:rsidRDefault="004C2F28" w:rsidP="004C2F28">
      <w:pPr>
        <w:jc w:val="both"/>
        <w:rPr>
          <w:rFonts w:ascii="Arial" w:hAnsi="Arial" w:cs="Arial"/>
          <w:sz w:val="22"/>
          <w:szCs w:val="22"/>
        </w:rPr>
      </w:pPr>
      <w:r w:rsidRPr="00FF07DA">
        <w:rPr>
          <w:rFonts w:ascii="Arial" w:hAnsi="Arial" w:cs="Arial"/>
          <w:b/>
          <w:sz w:val="22"/>
          <w:szCs w:val="22"/>
        </w:rPr>
        <w:t>Al sur:</w:t>
      </w:r>
      <w:r w:rsidRPr="00FF07DA">
        <w:rPr>
          <w:rFonts w:ascii="Arial" w:hAnsi="Arial" w:cs="Arial"/>
          <w:sz w:val="22"/>
          <w:szCs w:val="22"/>
        </w:rPr>
        <w:t xml:space="preserve"> En 39.73 treinta y nueve metros, setenta y tres centímetros, con privada Fresno o Europeo.</w:t>
      </w:r>
    </w:p>
    <w:p w:rsidR="004C2F28" w:rsidRPr="00FF07DA" w:rsidRDefault="004C2F28" w:rsidP="004C2F28">
      <w:pPr>
        <w:jc w:val="both"/>
        <w:rPr>
          <w:rFonts w:ascii="Arial" w:hAnsi="Arial" w:cs="Arial"/>
          <w:iCs/>
          <w:sz w:val="22"/>
          <w:szCs w:val="22"/>
        </w:rPr>
      </w:pPr>
      <w:r w:rsidRPr="00FF07DA">
        <w:rPr>
          <w:rFonts w:ascii="Arial" w:hAnsi="Arial" w:cs="Arial"/>
          <w:b/>
          <w:sz w:val="22"/>
          <w:szCs w:val="22"/>
        </w:rPr>
        <w:t>Al oeste:</w:t>
      </w:r>
      <w:r w:rsidRPr="00FF07DA">
        <w:rPr>
          <w:rFonts w:ascii="Arial" w:hAnsi="Arial" w:cs="Arial"/>
          <w:sz w:val="22"/>
          <w:szCs w:val="22"/>
        </w:rPr>
        <w:t xml:space="preserve"> En 22.00 veintidós metros, con estacionamiento para visitas Oeste 1 de Circuito del Fresno Sur.</w:t>
      </w:r>
    </w:p>
    <w:p w:rsidR="004C2F28" w:rsidRPr="00FF07DA" w:rsidRDefault="004C2F28" w:rsidP="004C2F28">
      <w:pPr>
        <w:jc w:val="both"/>
        <w:rPr>
          <w:rFonts w:ascii="Arial" w:hAnsi="Arial" w:cs="Arial"/>
          <w:b/>
          <w:bCs/>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Con CUENTA PREDIAL: </w:t>
      </w:r>
      <w:proofErr w:type="gramStart"/>
      <w:r w:rsidRPr="00FF07DA">
        <w:rPr>
          <w:rFonts w:ascii="Arial" w:hAnsi="Arial" w:cs="Arial"/>
          <w:sz w:val="22"/>
          <w:szCs w:val="22"/>
        </w:rPr>
        <w:t>U218382  y</w:t>
      </w:r>
      <w:proofErr w:type="gramEnd"/>
      <w:r w:rsidRPr="00FF07DA">
        <w:rPr>
          <w:rFonts w:ascii="Arial" w:hAnsi="Arial" w:cs="Arial"/>
          <w:sz w:val="22"/>
          <w:szCs w:val="22"/>
        </w:rPr>
        <w:t xml:space="preserve"> CLAVE CATASTRAL: 098-1-22-0213-035-00-0000.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Inscrita en el Registro Público de la Propiedad bajo el Folio Real 2846138.</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5.1).</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Esta área de cesión para destinos ACD-EV1, con una superficie de 2,435.10 contempla lo que en la </w:t>
      </w:r>
      <w:proofErr w:type="gramStart"/>
      <w:r w:rsidRPr="00FF07DA">
        <w:rPr>
          <w:rFonts w:ascii="Arial" w:hAnsi="Arial" w:cs="Arial"/>
          <w:sz w:val="22"/>
          <w:szCs w:val="22"/>
        </w:rPr>
        <w:t>solicitud  establece</w:t>
      </w:r>
      <w:proofErr w:type="gramEnd"/>
      <w:r w:rsidRPr="00FF07DA">
        <w:rPr>
          <w:rFonts w:ascii="Arial" w:hAnsi="Arial" w:cs="Arial"/>
          <w:sz w:val="22"/>
          <w:szCs w:val="22"/>
        </w:rPr>
        <w:t xml:space="preserve"> como:</w:t>
      </w:r>
    </w:p>
    <w:p w:rsidR="004C2F28" w:rsidRPr="00FF07DA" w:rsidRDefault="004C2F28" w:rsidP="004C2F28">
      <w:pPr>
        <w:jc w:val="both"/>
        <w:rPr>
          <w:rFonts w:ascii="Arial" w:hAnsi="Arial" w:cs="Arial"/>
          <w:sz w:val="22"/>
          <w:szCs w:val="22"/>
        </w:rPr>
      </w:pPr>
      <w:r w:rsidRPr="00FF07DA">
        <w:rPr>
          <w:rFonts w:ascii="Arial" w:hAnsi="Arial" w:cs="Arial"/>
          <w:sz w:val="22"/>
          <w:szCs w:val="22"/>
        </w:rPr>
        <w:t>a. Jardín Central</w:t>
      </w:r>
    </w:p>
    <w:p w:rsidR="004C2F28" w:rsidRPr="00FF07DA" w:rsidRDefault="004C2F28" w:rsidP="004C2F28">
      <w:pPr>
        <w:jc w:val="both"/>
        <w:rPr>
          <w:rFonts w:ascii="Arial" w:hAnsi="Arial" w:cs="Arial"/>
          <w:sz w:val="22"/>
          <w:szCs w:val="22"/>
        </w:rPr>
      </w:pPr>
      <w:r w:rsidRPr="00FF07DA">
        <w:rPr>
          <w:rFonts w:ascii="Arial" w:hAnsi="Arial" w:cs="Arial"/>
          <w:sz w:val="22"/>
          <w:szCs w:val="22"/>
        </w:rPr>
        <w:t>b. Cancha de Usos Múltiples</w:t>
      </w:r>
    </w:p>
    <w:p w:rsidR="004C2F28" w:rsidRPr="00FF07DA" w:rsidRDefault="004C2F28" w:rsidP="004C2F28">
      <w:pPr>
        <w:jc w:val="both"/>
        <w:rPr>
          <w:rFonts w:ascii="Arial" w:hAnsi="Arial" w:cs="Arial"/>
          <w:sz w:val="22"/>
          <w:szCs w:val="22"/>
        </w:rPr>
      </w:pPr>
      <w:r w:rsidRPr="00FF07DA">
        <w:rPr>
          <w:rFonts w:ascii="Arial" w:hAnsi="Arial" w:cs="Arial"/>
          <w:sz w:val="22"/>
          <w:szCs w:val="22"/>
        </w:rPr>
        <w:t>c. Terraza de usos Varios</w:t>
      </w:r>
    </w:p>
    <w:p w:rsidR="004C2F28" w:rsidRPr="00FF07DA" w:rsidRDefault="004C2F28" w:rsidP="004C2F28">
      <w:pPr>
        <w:jc w:val="both"/>
        <w:rPr>
          <w:rFonts w:ascii="Arial" w:hAnsi="Arial" w:cs="Arial"/>
          <w:sz w:val="22"/>
          <w:szCs w:val="22"/>
        </w:rPr>
      </w:pPr>
      <w:r w:rsidRPr="00FF07DA">
        <w:rPr>
          <w:rFonts w:ascii="Arial" w:hAnsi="Arial" w:cs="Arial"/>
          <w:sz w:val="22"/>
          <w:szCs w:val="22"/>
        </w:rPr>
        <w:t>d. Oficina para Administración de Terraza y Asociación Vecinal</w:t>
      </w:r>
    </w:p>
    <w:p w:rsidR="004C2F28" w:rsidRPr="00FF07DA" w:rsidRDefault="004C2F28" w:rsidP="004C2F28">
      <w:pPr>
        <w:jc w:val="both"/>
        <w:rPr>
          <w:rFonts w:ascii="Arial" w:hAnsi="Arial" w:cs="Arial"/>
          <w:sz w:val="22"/>
          <w:szCs w:val="22"/>
        </w:rPr>
      </w:pPr>
      <w:r w:rsidRPr="00FF07DA">
        <w:rPr>
          <w:rFonts w:ascii="Arial" w:hAnsi="Arial" w:cs="Arial"/>
          <w:sz w:val="22"/>
          <w:szCs w:val="22"/>
        </w:rPr>
        <w:t>e. Sanitarios.</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Por lo que respecta a los 67 cajones de estacionamiento, también previsto en la solicitud de la Asociación con letra f, se encuentran contemplados en la multicitada escritura es decir la </w:t>
      </w:r>
      <w:r w:rsidRPr="00FF07DA">
        <w:rPr>
          <w:rFonts w:ascii="Arial" w:hAnsi="Arial" w:cs="Arial"/>
          <w:iCs/>
          <w:sz w:val="22"/>
          <w:szCs w:val="22"/>
        </w:rPr>
        <w:t>47,671 y que a continuación se describen</w:t>
      </w:r>
    </w:p>
    <w:p w:rsidR="004C2F28" w:rsidRPr="00FF07DA" w:rsidRDefault="004C2F28" w:rsidP="004C2F28">
      <w:pPr>
        <w:jc w:val="both"/>
        <w:rPr>
          <w:rFonts w:ascii="Arial" w:hAnsi="Arial" w:cs="Arial"/>
          <w:b/>
          <w:sz w:val="22"/>
          <w:szCs w:val="22"/>
        </w:rPr>
      </w:pPr>
    </w:p>
    <w:p w:rsidR="004C2F28" w:rsidRPr="00FF07DA" w:rsidRDefault="004C2F28" w:rsidP="004C2F28">
      <w:pPr>
        <w:jc w:val="both"/>
        <w:rPr>
          <w:rFonts w:ascii="Arial" w:hAnsi="Arial" w:cs="Arial"/>
          <w:b/>
          <w:sz w:val="10"/>
          <w:szCs w:val="22"/>
        </w:rPr>
      </w:pPr>
    </w:p>
    <w:p w:rsidR="004C2F28" w:rsidRPr="00FF07DA" w:rsidRDefault="004C2F28" w:rsidP="004C2F28">
      <w:pPr>
        <w:jc w:val="both"/>
        <w:rPr>
          <w:rFonts w:ascii="Arial" w:hAnsi="Arial" w:cs="Arial"/>
          <w:b/>
          <w:sz w:val="22"/>
          <w:szCs w:val="22"/>
        </w:rPr>
      </w:pPr>
      <w:r w:rsidRPr="00FF07DA">
        <w:rPr>
          <w:rFonts w:ascii="Arial" w:hAnsi="Arial" w:cs="Arial"/>
          <w:b/>
          <w:sz w:val="22"/>
          <w:szCs w:val="22"/>
        </w:rPr>
        <w:t>ESTACIONAMIENTOS</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A.- ESTACIONAMIENTO ESTE 1 uno,</w:t>
      </w:r>
      <w:r w:rsidRPr="00FF07DA">
        <w:rPr>
          <w:rFonts w:ascii="Arial" w:hAnsi="Arial" w:cs="Arial"/>
          <w:sz w:val="22"/>
          <w:szCs w:val="22"/>
        </w:rPr>
        <w:t xml:space="preserve"> </w:t>
      </w:r>
      <w:r w:rsidRPr="00FF07DA">
        <w:rPr>
          <w:rFonts w:ascii="Arial" w:hAnsi="Arial" w:cs="Arial"/>
          <w:b/>
          <w:sz w:val="22"/>
          <w:szCs w:val="22"/>
        </w:rPr>
        <w:t>Circuito del Fresno Sur</w:t>
      </w:r>
      <w:r w:rsidRPr="00FF07DA">
        <w:rPr>
          <w:rFonts w:ascii="Arial" w:hAnsi="Arial" w:cs="Arial"/>
          <w:sz w:val="22"/>
          <w:szCs w:val="22"/>
        </w:rPr>
        <w:t xml:space="preserve">, </w:t>
      </w:r>
      <w:r w:rsidRPr="00FF07DA">
        <w:rPr>
          <w:rFonts w:ascii="Arial" w:hAnsi="Arial" w:cs="Arial"/>
          <w:b/>
          <w:sz w:val="22"/>
          <w:szCs w:val="22"/>
        </w:rPr>
        <w:t>9 nueve cajones</w:t>
      </w:r>
      <w:r w:rsidRPr="00FF07DA">
        <w:rPr>
          <w:rFonts w:ascii="Arial" w:hAnsi="Arial" w:cs="Arial"/>
          <w:sz w:val="22"/>
          <w:szCs w:val="22"/>
        </w:rPr>
        <w:t xml:space="preserve"> de estacionamiento para visitas con una superficie de 123.19 ciento veintitrés metros, diecinueve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24.71 veinticuatro metros, setenta y un centímetros con Circuito del Fresno Sur.</w:t>
      </w:r>
    </w:p>
    <w:p w:rsidR="000C5986" w:rsidRPr="00FF07DA" w:rsidRDefault="000C5986" w:rsidP="004C2F28">
      <w:pPr>
        <w:jc w:val="both"/>
        <w:rPr>
          <w:rFonts w:ascii="Arial" w:hAnsi="Arial" w:cs="Arial"/>
          <w:sz w:val="8"/>
          <w:szCs w:val="22"/>
        </w:rPr>
      </w:pPr>
    </w:p>
    <w:p w:rsidR="000C5986" w:rsidRPr="00FF07DA" w:rsidRDefault="000C5986" w:rsidP="000C5986">
      <w:pPr>
        <w:jc w:val="both"/>
        <w:rPr>
          <w:rFonts w:ascii="Arial" w:hAnsi="Arial" w:cs="Arial"/>
          <w:b/>
          <w:sz w:val="16"/>
          <w:szCs w:val="16"/>
        </w:rPr>
      </w:pPr>
      <w:r w:rsidRPr="00FF07DA">
        <w:rPr>
          <w:rFonts w:ascii="Arial" w:hAnsi="Arial" w:cs="Arial"/>
          <w:b/>
          <w:sz w:val="16"/>
          <w:szCs w:val="16"/>
        </w:rPr>
        <w:t xml:space="preserve">Hoja 2/5 del acuerdo </w:t>
      </w:r>
      <w:r w:rsidR="00BC2648" w:rsidRPr="00FF07DA">
        <w:rPr>
          <w:rFonts w:ascii="Arial" w:hAnsi="Arial" w:cs="Arial"/>
          <w:b/>
          <w:sz w:val="16"/>
          <w:szCs w:val="16"/>
        </w:rPr>
        <w:t>168</w:t>
      </w:r>
      <w:r w:rsidR="002D75B6" w:rsidRPr="00FF07DA">
        <w:rPr>
          <w:rFonts w:ascii="Arial" w:hAnsi="Arial" w:cs="Arial"/>
          <w:b/>
          <w:sz w:val="16"/>
          <w:szCs w:val="16"/>
        </w:rPr>
        <w:t>6</w:t>
      </w:r>
      <w:r w:rsidRPr="00FF07DA">
        <w:rPr>
          <w:rFonts w:ascii="Arial" w:hAnsi="Arial" w:cs="Arial"/>
          <w:b/>
          <w:sz w:val="16"/>
          <w:szCs w:val="16"/>
        </w:rPr>
        <w:t>/2021</w:t>
      </w: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5.00 cinco metros, con Privada Fresno de Maná.</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24.57 veinticuatro metros, cincuenta y siete centímetros con ACD-EV 1.</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5.00 cinco metros, con Circuito del Fresno Sur</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Inscrito en el Registro Público de la Propiedad, bajo el Folio </w:t>
      </w:r>
      <w:proofErr w:type="gramStart"/>
      <w:r w:rsidRPr="00FF07DA">
        <w:rPr>
          <w:rFonts w:ascii="Arial" w:hAnsi="Arial" w:cs="Arial"/>
          <w:sz w:val="22"/>
          <w:szCs w:val="22"/>
        </w:rPr>
        <w:t>Real  2846155</w:t>
      </w:r>
      <w:proofErr w:type="gramEnd"/>
      <w:r w:rsidRPr="00FF07DA">
        <w:rPr>
          <w:rFonts w:ascii="Arial" w:hAnsi="Arial" w:cs="Arial"/>
          <w:sz w:val="22"/>
          <w:szCs w:val="22"/>
        </w:rPr>
        <w:t>.</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5.2)</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B.-</w:t>
      </w:r>
      <w:r w:rsidRPr="00FF07DA">
        <w:rPr>
          <w:rFonts w:ascii="Arial" w:hAnsi="Arial" w:cs="Arial"/>
          <w:sz w:val="22"/>
          <w:szCs w:val="22"/>
        </w:rPr>
        <w:t xml:space="preserve"> </w:t>
      </w:r>
      <w:r w:rsidRPr="00FF07DA">
        <w:rPr>
          <w:rFonts w:ascii="Arial" w:hAnsi="Arial" w:cs="Arial"/>
          <w:b/>
          <w:sz w:val="22"/>
          <w:szCs w:val="22"/>
        </w:rPr>
        <w:t>ESTACIONAMIENTO ESTE 2 dos</w:t>
      </w:r>
      <w:r w:rsidRPr="00FF07DA">
        <w:rPr>
          <w:rFonts w:ascii="Arial" w:hAnsi="Arial" w:cs="Arial"/>
          <w:sz w:val="22"/>
          <w:szCs w:val="22"/>
        </w:rPr>
        <w:t xml:space="preserve">, </w:t>
      </w:r>
      <w:r w:rsidRPr="00FF07DA">
        <w:rPr>
          <w:rFonts w:ascii="Arial" w:hAnsi="Arial" w:cs="Arial"/>
          <w:b/>
          <w:sz w:val="22"/>
          <w:szCs w:val="22"/>
        </w:rPr>
        <w:t>Circuito del Fresno Sur</w:t>
      </w:r>
      <w:r w:rsidRPr="00FF07DA">
        <w:rPr>
          <w:rFonts w:ascii="Arial" w:hAnsi="Arial" w:cs="Arial"/>
          <w:sz w:val="22"/>
          <w:szCs w:val="22"/>
        </w:rPr>
        <w:t xml:space="preserve">, </w:t>
      </w:r>
      <w:r w:rsidRPr="00FF07DA">
        <w:rPr>
          <w:rFonts w:ascii="Arial" w:hAnsi="Arial" w:cs="Arial"/>
          <w:b/>
          <w:sz w:val="22"/>
          <w:szCs w:val="22"/>
        </w:rPr>
        <w:t xml:space="preserve">13 cajones de estacionamiento </w:t>
      </w:r>
      <w:r w:rsidRPr="00FF07DA">
        <w:rPr>
          <w:rFonts w:ascii="Arial" w:hAnsi="Arial" w:cs="Arial"/>
          <w:sz w:val="22"/>
          <w:szCs w:val="22"/>
        </w:rPr>
        <w:t>para visitas con una superficie de 166.45 ciento sesenta y seis metros, cuarenta y cinco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33.00 treinta y tres 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5.09 cinco metros, nueve centímetros,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16.50 dieciséis metros cincuenta centímetros con Lote 18 dieciocho de la Manzana F.</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16.50 dieciséis metros cincuenta centímetros con Lote 1 uno de la Manzana F.</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5.00 cinco metros, con Privada Fresno de Maná.</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Folio Real 2846156.</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5.3)</w:t>
      </w:r>
    </w:p>
    <w:p w:rsidR="004C2F28" w:rsidRPr="00FF07DA" w:rsidRDefault="004C2F28" w:rsidP="004C2F28">
      <w:pPr>
        <w:jc w:val="both"/>
        <w:rPr>
          <w:rFonts w:ascii="Arial" w:hAnsi="Arial" w:cs="Arial"/>
          <w:b/>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C.-</w:t>
      </w:r>
      <w:r w:rsidRPr="00FF07DA">
        <w:rPr>
          <w:rFonts w:ascii="Arial" w:hAnsi="Arial" w:cs="Arial"/>
          <w:sz w:val="22"/>
          <w:szCs w:val="22"/>
        </w:rPr>
        <w:t xml:space="preserve"> </w:t>
      </w:r>
      <w:r w:rsidRPr="00FF07DA">
        <w:rPr>
          <w:rFonts w:ascii="Arial" w:hAnsi="Arial" w:cs="Arial"/>
          <w:b/>
          <w:sz w:val="22"/>
          <w:szCs w:val="22"/>
        </w:rPr>
        <w:t>ESTACIONAMIENO OESTE 1</w:t>
      </w:r>
      <w:r w:rsidRPr="00FF07DA">
        <w:rPr>
          <w:rFonts w:ascii="Arial" w:hAnsi="Arial" w:cs="Arial"/>
          <w:sz w:val="22"/>
          <w:szCs w:val="22"/>
        </w:rPr>
        <w:t xml:space="preserve"> </w:t>
      </w:r>
      <w:r w:rsidRPr="00FF07DA">
        <w:rPr>
          <w:rFonts w:ascii="Arial" w:hAnsi="Arial" w:cs="Arial"/>
          <w:b/>
          <w:sz w:val="22"/>
          <w:szCs w:val="22"/>
        </w:rPr>
        <w:t>uno, Circuito del Fresno Sur, 8 cajones de estacionamiento</w:t>
      </w:r>
      <w:r w:rsidRPr="00FF07DA">
        <w:rPr>
          <w:rFonts w:ascii="Arial" w:hAnsi="Arial" w:cs="Arial"/>
          <w:sz w:val="22"/>
          <w:szCs w:val="22"/>
        </w:rPr>
        <w:t xml:space="preserve"> para visitas con una superficie de 109.63 ciento nueve metros, sesenta y tres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21.85 veintiún metros, ochenta y cinco centímetros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5.01 cinco metros, un centímetro,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22.00 veintidós metros, con ADC-EV 1.</w:t>
      </w: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5.00 cinco metros, con Privada Fresno Europeo.</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Folio Real 2846157</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5.4)</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D.- ESTACIONAMIENTO OESTE 2 dos, Circuito del Fresno Sur</w:t>
      </w:r>
      <w:r w:rsidRPr="00FF07DA">
        <w:rPr>
          <w:rFonts w:ascii="Arial" w:hAnsi="Arial" w:cs="Arial"/>
          <w:sz w:val="22"/>
          <w:szCs w:val="22"/>
        </w:rPr>
        <w:t xml:space="preserve">, </w:t>
      </w:r>
      <w:r w:rsidRPr="00FF07DA">
        <w:rPr>
          <w:rFonts w:ascii="Arial" w:hAnsi="Arial" w:cs="Arial"/>
          <w:b/>
          <w:sz w:val="22"/>
          <w:szCs w:val="22"/>
        </w:rPr>
        <w:t>13 cajones de estacionamiento</w:t>
      </w:r>
      <w:r w:rsidRPr="00FF07DA">
        <w:rPr>
          <w:rFonts w:ascii="Arial" w:hAnsi="Arial" w:cs="Arial"/>
          <w:sz w:val="22"/>
          <w:szCs w:val="22"/>
        </w:rPr>
        <w:t xml:space="preserve"> para visitas con una superficie de 165. 12 ciento sesenta y cinco metros, doce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33.02 treinta y tres metros, dos centímetros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5.00 cinco metros, con Privada Fresno Europeo</w:t>
      </w: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Al este: En 16.51 dieciséis metros, cincuenta y un </w:t>
      </w:r>
      <w:proofErr w:type="gramStart"/>
      <w:r w:rsidRPr="00FF07DA">
        <w:rPr>
          <w:rFonts w:ascii="Arial" w:hAnsi="Arial" w:cs="Arial"/>
          <w:sz w:val="22"/>
          <w:szCs w:val="22"/>
        </w:rPr>
        <w:t>centímetros  con</w:t>
      </w:r>
      <w:proofErr w:type="gramEnd"/>
      <w:r w:rsidRPr="00FF07DA">
        <w:rPr>
          <w:rFonts w:ascii="Arial" w:hAnsi="Arial" w:cs="Arial"/>
          <w:sz w:val="22"/>
          <w:szCs w:val="22"/>
        </w:rPr>
        <w:t xml:space="preserve"> Lote 8 ocho de la Manzana G.</w:t>
      </w: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Al este: En 16.51 dieciséis metros, cincuenta y un </w:t>
      </w:r>
      <w:proofErr w:type="gramStart"/>
      <w:r w:rsidRPr="00FF07DA">
        <w:rPr>
          <w:rFonts w:ascii="Arial" w:hAnsi="Arial" w:cs="Arial"/>
          <w:sz w:val="22"/>
          <w:szCs w:val="22"/>
        </w:rPr>
        <w:t>centímetros  con</w:t>
      </w:r>
      <w:proofErr w:type="gramEnd"/>
      <w:r w:rsidRPr="00FF07DA">
        <w:rPr>
          <w:rFonts w:ascii="Arial" w:hAnsi="Arial" w:cs="Arial"/>
          <w:sz w:val="22"/>
          <w:szCs w:val="22"/>
        </w:rPr>
        <w:t xml:space="preserve"> Lote 9 nueve Manzana G.</w:t>
      </w: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5.00 metros, con Circuito del Fresno Sur.</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p>
    <w:p w:rsidR="000C5986" w:rsidRPr="00FF07DA" w:rsidRDefault="000C5986" w:rsidP="000C5986">
      <w:pPr>
        <w:jc w:val="both"/>
        <w:rPr>
          <w:rFonts w:ascii="Arial" w:hAnsi="Arial" w:cs="Arial"/>
          <w:b/>
          <w:sz w:val="16"/>
          <w:szCs w:val="16"/>
        </w:rPr>
      </w:pPr>
      <w:r w:rsidRPr="00FF07DA">
        <w:rPr>
          <w:rFonts w:ascii="Arial" w:hAnsi="Arial" w:cs="Arial"/>
          <w:b/>
          <w:sz w:val="16"/>
          <w:szCs w:val="16"/>
        </w:rPr>
        <w:t xml:space="preserve">Hoja 3/5 del acuerdo </w:t>
      </w:r>
      <w:r w:rsidR="00BC2648" w:rsidRPr="00FF07DA">
        <w:rPr>
          <w:rFonts w:ascii="Arial" w:hAnsi="Arial" w:cs="Arial"/>
          <w:b/>
          <w:sz w:val="16"/>
          <w:szCs w:val="16"/>
        </w:rPr>
        <w:t>168</w:t>
      </w:r>
      <w:r w:rsidR="002D75B6" w:rsidRPr="00FF07DA">
        <w:rPr>
          <w:rFonts w:ascii="Arial" w:hAnsi="Arial" w:cs="Arial"/>
          <w:b/>
          <w:sz w:val="16"/>
          <w:szCs w:val="16"/>
        </w:rPr>
        <w:t>6</w:t>
      </w:r>
      <w:r w:rsidRPr="00FF07DA">
        <w:rPr>
          <w:rFonts w:ascii="Arial" w:hAnsi="Arial" w:cs="Arial"/>
          <w:b/>
          <w:sz w:val="16"/>
          <w:szCs w:val="16"/>
        </w:rPr>
        <w:t>/2021</w:t>
      </w:r>
    </w:p>
    <w:p w:rsidR="000C5986" w:rsidRPr="00FF07DA" w:rsidRDefault="000C5986"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w:t>
      </w:r>
    </w:p>
    <w:p w:rsidR="004C2F28" w:rsidRPr="00FF07DA" w:rsidRDefault="004C2F28" w:rsidP="004C2F28">
      <w:pPr>
        <w:jc w:val="both"/>
        <w:rPr>
          <w:rFonts w:ascii="Arial" w:hAnsi="Arial" w:cs="Arial"/>
          <w:sz w:val="22"/>
          <w:szCs w:val="22"/>
        </w:rPr>
      </w:pPr>
      <w:r w:rsidRPr="00FF07DA">
        <w:rPr>
          <w:rFonts w:ascii="Arial" w:hAnsi="Arial" w:cs="Arial"/>
          <w:sz w:val="22"/>
          <w:szCs w:val="22"/>
        </w:rPr>
        <w:t xml:space="preserve">Inscrito en el Registro Público de la Propiedad, bajo el Folio Real 2846158 </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5.5)</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E.- ESTACIONAMIENTO DE PRIVADA FRESNO BLANCO</w:t>
      </w:r>
      <w:r w:rsidRPr="00FF07DA">
        <w:rPr>
          <w:rFonts w:ascii="Arial" w:hAnsi="Arial" w:cs="Arial"/>
          <w:sz w:val="22"/>
          <w:szCs w:val="22"/>
        </w:rPr>
        <w:t xml:space="preserve"> </w:t>
      </w:r>
      <w:r w:rsidRPr="00FF07DA">
        <w:rPr>
          <w:rFonts w:ascii="Arial" w:hAnsi="Arial" w:cs="Arial"/>
          <w:b/>
          <w:sz w:val="22"/>
          <w:szCs w:val="22"/>
        </w:rPr>
        <w:t>6 seis cajones de estacionamiento</w:t>
      </w:r>
      <w:r w:rsidRPr="00FF07DA">
        <w:rPr>
          <w:rFonts w:ascii="Arial" w:hAnsi="Arial" w:cs="Arial"/>
          <w:sz w:val="22"/>
          <w:szCs w:val="22"/>
        </w:rPr>
        <w:t xml:space="preserve"> para visitas con una superficie de 82.50 ochenta y dos metros, cincuenta centímetros cuadrados, con las siguientes medidas y linderos:</w:t>
      </w: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16.50 dieciséis metros, cincuenta centímetros con Privada Fresno Blanco.</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5.00 cinco 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16.50 dieciséis metros, cincuenta centímetros con Lote 19 diecinueve de la Manzana B.</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Folio Real 2846159.</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5.6)</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F.- ESTACIONAMIENTO DE PRIVADA FRESNO AMERICANO,</w:t>
      </w:r>
      <w:r w:rsidRPr="00FF07DA">
        <w:rPr>
          <w:rFonts w:ascii="Arial" w:hAnsi="Arial" w:cs="Arial"/>
          <w:sz w:val="22"/>
          <w:szCs w:val="22"/>
        </w:rPr>
        <w:t xml:space="preserve"> </w:t>
      </w:r>
      <w:r w:rsidRPr="00FF07DA">
        <w:rPr>
          <w:rFonts w:ascii="Arial" w:hAnsi="Arial" w:cs="Arial"/>
          <w:b/>
          <w:sz w:val="22"/>
          <w:szCs w:val="22"/>
        </w:rPr>
        <w:t>6 seis cajones de estacionamiento</w:t>
      </w:r>
      <w:r w:rsidRPr="00FF07DA">
        <w:rPr>
          <w:rFonts w:ascii="Arial" w:hAnsi="Arial" w:cs="Arial"/>
          <w:sz w:val="22"/>
          <w:szCs w:val="22"/>
        </w:rPr>
        <w:t xml:space="preserve"> para visitas con una superficie de 82.50 ochenta y dos metros, cincuenta centímetros cuadrados, con las siguientes medidas y linderos:</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16.50 dieciséis metros, cincuenta centímetros con Privada Fresno Americano.</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5.00 cinco metros, con Circuito del Fresno Sur</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16.50 dieciséis metros, cincuenta centímetros con Lote 18 dieciocho de la Manzana C.</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5.00 cinco metros, con lote 19 diecinueve de la Manzana C.</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Folio Real 2846160.</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5.7)</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G.- ESTACIONAMIENTO DE PRIVADA FRESNO VERDE 6 cajones de estacionamiento</w:t>
      </w:r>
      <w:r w:rsidRPr="00FF07DA">
        <w:rPr>
          <w:rFonts w:ascii="Arial" w:hAnsi="Arial" w:cs="Arial"/>
          <w:sz w:val="22"/>
          <w:szCs w:val="22"/>
        </w:rPr>
        <w:t xml:space="preserve"> para visitas con una superficie de 82.50 ochenta y dos metros, cincuenta centímetros cuadrados, con las siguientes medidas y linderos:</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16.50 dieciséis metros, cincuenta centímetros con Privada Fresno Verde.</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5.00 cinco metros, con Lote 13 trece de la Manzana I letra i.</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16.50 dieciséis metros, cincuenta centímetros con Lote 14 catorce de la Manzana I.</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5.00 cinco metros, con Circuito del Fresno Sur.</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Folio Real 2846161.</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5.8)</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b/>
          <w:sz w:val="22"/>
          <w:szCs w:val="22"/>
        </w:rPr>
        <w:t>H.- ESTACIONAMIENTO DE PRIVADA FRESNO AZUL 6 cajones de estacionamiento</w:t>
      </w:r>
      <w:r w:rsidRPr="00FF07DA">
        <w:rPr>
          <w:rFonts w:ascii="Arial" w:hAnsi="Arial" w:cs="Arial"/>
          <w:sz w:val="22"/>
          <w:szCs w:val="22"/>
        </w:rPr>
        <w:t xml:space="preserve"> para visitas con una superficie de 82.50 ochenta y dos metros, cincuenta centímetros cuadrados, con las siguientes medidas y linderos:</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p>
    <w:p w:rsidR="000C5986" w:rsidRPr="00FF07DA" w:rsidRDefault="000C5986" w:rsidP="000C5986">
      <w:pPr>
        <w:jc w:val="both"/>
        <w:rPr>
          <w:rFonts w:ascii="Arial" w:hAnsi="Arial" w:cs="Arial"/>
          <w:b/>
          <w:sz w:val="16"/>
          <w:szCs w:val="16"/>
        </w:rPr>
      </w:pPr>
      <w:r w:rsidRPr="00FF07DA">
        <w:rPr>
          <w:rFonts w:ascii="Arial" w:hAnsi="Arial" w:cs="Arial"/>
          <w:b/>
          <w:sz w:val="16"/>
          <w:szCs w:val="16"/>
        </w:rPr>
        <w:t xml:space="preserve">Hoja 4/5 del acuerdo </w:t>
      </w:r>
      <w:r w:rsidR="00BC2648" w:rsidRPr="00FF07DA">
        <w:rPr>
          <w:rFonts w:ascii="Arial" w:hAnsi="Arial" w:cs="Arial"/>
          <w:b/>
          <w:sz w:val="16"/>
          <w:szCs w:val="16"/>
        </w:rPr>
        <w:t>168</w:t>
      </w:r>
      <w:r w:rsidR="002D75B6" w:rsidRPr="00FF07DA">
        <w:rPr>
          <w:rFonts w:ascii="Arial" w:hAnsi="Arial" w:cs="Arial"/>
          <w:b/>
          <w:sz w:val="16"/>
          <w:szCs w:val="16"/>
        </w:rPr>
        <w:t>6</w:t>
      </w:r>
      <w:r w:rsidRPr="00FF07DA">
        <w:rPr>
          <w:rFonts w:ascii="Arial" w:hAnsi="Arial" w:cs="Arial"/>
          <w:b/>
          <w:sz w:val="16"/>
          <w:szCs w:val="16"/>
        </w:rPr>
        <w:t>/2021</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Al sur: En 16.50 dieciséis metros, cincuenta centímetros con Privada Fresno Azul.</w:t>
      </w:r>
    </w:p>
    <w:p w:rsidR="004C2F28" w:rsidRPr="00FF07DA" w:rsidRDefault="004C2F28" w:rsidP="004C2F28">
      <w:pPr>
        <w:jc w:val="both"/>
        <w:rPr>
          <w:rFonts w:ascii="Arial" w:hAnsi="Arial" w:cs="Arial"/>
          <w:sz w:val="22"/>
          <w:szCs w:val="22"/>
        </w:rPr>
      </w:pPr>
      <w:r w:rsidRPr="00FF07DA">
        <w:rPr>
          <w:rFonts w:ascii="Arial" w:hAnsi="Arial" w:cs="Arial"/>
          <w:sz w:val="22"/>
          <w:szCs w:val="22"/>
        </w:rPr>
        <w:t>Al oeste: En 5.00 cinco metros, con Lote 12 doce de la Manzana J.</w:t>
      </w:r>
    </w:p>
    <w:p w:rsidR="004C2F28" w:rsidRPr="00FF07DA" w:rsidRDefault="004C2F28" w:rsidP="004C2F28">
      <w:pPr>
        <w:jc w:val="both"/>
        <w:rPr>
          <w:rFonts w:ascii="Arial" w:hAnsi="Arial" w:cs="Arial"/>
          <w:sz w:val="22"/>
          <w:szCs w:val="22"/>
        </w:rPr>
      </w:pPr>
      <w:r w:rsidRPr="00FF07DA">
        <w:rPr>
          <w:rFonts w:ascii="Arial" w:hAnsi="Arial" w:cs="Arial"/>
          <w:sz w:val="22"/>
          <w:szCs w:val="22"/>
        </w:rPr>
        <w:t>Al norte: En 16.50 dieciséis metros, cincuenta centímetros con Lote 13 trece de la Manzana J.</w:t>
      </w:r>
    </w:p>
    <w:p w:rsidR="004C2F28" w:rsidRPr="00FF07DA" w:rsidRDefault="004C2F28" w:rsidP="004C2F28">
      <w:pPr>
        <w:jc w:val="both"/>
        <w:rPr>
          <w:rFonts w:ascii="Arial" w:hAnsi="Arial" w:cs="Arial"/>
          <w:sz w:val="22"/>
          <w:szCs w:val="22"/>
        </w:rPr>
      </w:pPr>
      <w:r w:rsidRPr="00FF07DA">
        <w:rPr>
          <w:rFonts w:ascii="Arial" w:hAnsi="Arial" w:cs="Arial"/>
          <w:sz w:val="22"/>
          <w:szCs w:val="22"/>
        </w:rPr>
        <w:t>Al este: En 5.00 cinco metros, con Circuito del Fresno Sur.</w:t>
      </w:r>
    </w:p>
    <w:p w:rsidR="004C2F28" w:rsidRPr="00FF07DA" w:rsidRDefault="004C2F28" w:rsidP="004C2F28">
      <w:pPr>
        <w:jc w:val="both"/>
        <w:rPr>
          <w:rFonts w:ascii="Arial" w:hAnsi="Arial" w:cs="Arial"/>
          <w:sz w:val="22"/>
          <w:szCs w:val="22"/>
        </w:rPr>
      </w:pPr>
    </w:p>
    <w:p w:rsidR="004C2F28" w:rsidRPr="00FF07DA" w:rsidRDefault="004C2F28" w:rsidP="004C2F28">
      <w:pPr>
        <w:jc w:val="both"/>
        <w:rPr>
          <w:rFonts w:ascii="Arial" w:hAnsi="Arial" w:cs="Arial"/>
          <w:sz w:val="22"/>
          <w:szCs w:val="22"/>
        </w:rPr>
      </w:pPr>
      <w:r w:rsidRPr="00FF07DA">
        <w:rPr>
          <w:rFonts w:ascii="Arial" w:hAnsi="Arial" w:cs="Arial"/>
          <w:sz w:val="22"/>
          <w:szCs w:val="22"/>
        </w:rPr>
        <w:t>CUENTA PREDIAL: U218675    CLAVE CATASTRAL: 098-1-22-0208-090-00-0000</w:t>
      </w:r>
    </w:p>
    <w:p w:rsidR="004C2F28" w:rsidRPr="00FF07DA" w:rsidRDefault="004C2F28" w:rsidP="004C2F28">
      <w:pPr>
        <w:jc w:val="both"/>
        <w:rPr>
          <w:rFonts w:ascii="Arial" w:hAnsi="Arial" w:cs="Arial"/>
          <w:sz w:val="22"/>
          <w:szCs w:val="22"/>
        </w:rPr>
      </w:pPr>
      <w:r w:rsidRPr="00FF07DA">
        <w:rPr>
          <w:rFonts w:ascii="Arial" w:hAnsi="Arial" w:cs="Arial"/>
          <w:sz w:val="22"/>
          <w:szCs w:val="22"/>
        </w:rPr>
        <w:t>Inscrito en el Registro Público de la Propiedad, bajo el Folio Real 2846162</w:t>
      </w:r>
    </w:p>
    <w:p w:rsidR="004C2F28" w:rsidRPr="00FF07DA" w:rsidRDefault="004C2F28" w:rsidP="004C2F28">
      <w:pPr>
        <w:jc w:val="both"/>
        <w:rPr>
          <w:rFonts w:ascii="Arial" w:hAnsi="Arial" w:cs="Arial"/>
          <w:b/>
          <w:sz w:val="22"/>
          <w:szCs w:val="22"/>
        </w:rPr>
      </w:pPr>
      <w:r w:rsidRPr="00FF07DA">
        <w:rPr>
          <w:rFonts w:ascii="Arial" w:hAnsi="Arial" w:cs="Arial"/>
          <w:b/>
          <w:sz w:val="22"/>
          <w:szCs w:val="22"/>
        </w:rPr>
        <w:t>(ANEXO 5.9)</w:t>
      </w:r>
    </w:p>
    <w:p w:rsidR="004C2F28" w:rsidRPr="00FF07DA" w:rsidRDefault="004C2F28" w:rsidP="004C2F28">
      <w:pPr>
        <w:jc w:val="both"/>
        <w:rPr>
          <w:rFonts w:ascii="Arial" w:hAnsi="Arial" w:cs="Arial"/>
          <w:sz w:val="22"/>
          <w:szCs w:val="22"/>
        </w:rPr>
      </w:pPr>
      <w:r w:rsidRPr="00FF07DA">
        <w:rPr>
          <w:rFonts w:ascii="Arial" w:hAnsi="Arial" w:cs="Arial"/>
          <w:sz w:val="22"/>
          <w:szCs w:val="22"/>
        </w:rPr>
        <w:t>----------------------------------------------------------------------------------------------------------------------------------------------------------------------------------------------------------------------------------------------</w:t>
      </w:r>
    </w:p>
    <w:p w:rsidR="004C2F28" w:rsidRPr="00FF07DA" w:rsidRDefault="004C2F28" w:rsidP="004C2F28">
      <w:pPr>
        <w:autoSpaceDE w:val="0"/>
        <w:autoSpaceDN w:val="0"/>
        <w:adjustRightInd w:val="0"/>
        <w:jc w:val="both"/>
        <w:rPr>
          <w:rFonts w:ascii="Arial" w:eastAsia="Malgun Gothic" w:hAnsi="Arial" w:cs="Arial"/>
          <w:sz w:val="22"/>
          <w:szCs w:val="22"/>
        </w:rPr>
      </w:pPr>
      <w:r w:rsidRPr="00FF07DA">
        <w:rPr>
          <w:rFonts w:ascii="Arial" w:eastAsia="Malgun Gothic" w:hAnsi="Arial" w:cs="Arial"/>
          <w:b/>
          <w:sz w:val="22"/>
          <w:szCs w:val="22"/>
        </w:rPr>
        <w:t>SEGUNDO</w:t>
      </w:r>
      <w:r w:rsidRPr="00FF07DA">
        <w:rPr>
          <w:rFonts w:ascii="Arial" w:eastAsia="Malgun Gothic" w:hAnsi="Arial" w:cs="Arial"/>
          <w:sz w:val="22"/>
          <w:szCs w:val="22"/>
        </w:rPr>
        <w:t xml:space="preserve">. - </w:t>
      </w:r>
      <w:r w:rsidRPr="00FF07DA">
        <w:rPr>
          <w:rFonts w:ascii="Arial" w:hAnsi="Arial" w:cs="Arial"/>
          <w:sz w:val="22"/>
          <w:szCs w:val="22"/>
        </w:rPr>
        <w:t>Se aprueba y autoriza a la Presidenta Municipal, Secretario del Ayuntamiento, Síndico Municipal y Tesorero Municipal para la firma del instrumento jurídico para dar cumplimiento al presente acuerdo.-------------------------------------------------------------------------------------------------------------------------------------------------------------------------</w:t>
      </w:r>
      <w:r w:rsidRPr="00FF07DA">
        <w:rPr>
          <w:rFonts w:ascii="Arial" w:eastAsia="Malgun Gothic" w:hAnsi="Arial" w:cs="Arial"/>
          <w:b/>
          <w:bCs/>
          <w:sz w:val="22"/>
          <w:szCs w:val="22"/>
        </w:rPr>
        <w:t>TERCERO</w:t>
      </w:r>
      <w:r w:rsidRPr="00FF07DA">
        <w:rPr>
          <w:rFonts w:ascii="Arial" w:eastAsia="Malgun Gothic" w:hAnsi="Arial" w:cs="Arial"/>
          <w:sz w:val="22"/>
          <w:szCs w:val="22"/>
        </w:rPr>
        <w:t>.- Se instruye al Síndico a la elaboración del Contrato de Comodato correspondiente para que el presente acuerdo surta sus efectos legales.----------------------------------------------------------------------------------------------------------------------------------------------</w:t>
      </w:r>
    </w:p>
    <w:p w:rsidR="004C2F28" w:rsidRPr="00FF07DA" w:rsidRDefault="004C2F28" w:rsidP="004C2F28">
      <w:pPr>
        <w:autoSpaceDE w:val="0"/>
        <w:autoSpaceDN w:val="0"/>
        <w:adjustRightInd w:val="0"/>
        <w:jc w:val="both"/>
        <w:rPr>
          <w:rFonts w:ascii="Arial" w:eastAsia="Arial Unicode MS" w:hAnsi="Arial" w:cs="Arial"/>
          <w:b/>
          <w:bCs/>
          <w:sz w:val="22"/>
          <w:szCs w:val="22"/>
        </w:rPr>
      </w:pPr>
      <w:r w:rsidRPr="00FF07DA">
        <w:rPr>
          <w:rFonts w:ascii="Arial" w:eastAsia="Malgun Gothic" w:hAnsi="Arial" w:cs="Arial"/>
          <w:b/>
          <w:bCs/>
          <w:sz w:val="22"/>
          <w:szCs w:val="22"/>
        </w:rPr>
        <w:t>QUINTO.-</w:t>
      </w:r>
      <w:r w:rsidRPr="00FF07DA">
        <w:rPr>
          <w:rFonts w:ascii="Arial" w:eastAsia="Malgun Gothic" w:hAnsi="Arial" w:cs="Arial"/>
          <w:sz w:val="22"/>
          <w:szCs w:val="22"/>
        </w:rPr>
        <w:t xml:space="preserve"> La</w:t>
      </w:r>
      <w:r w:rsidRPr="00FF07DA">
        <w:rPr>
          <w:rFonts w:ascii="Arial" w:eastAsia="Arial Unicode MS" w:hAnsi="Arial" w:cs="Arial"/>
          <w:b/>
          <w:bCs/>
          <w:sz w:val="22"/>
          <w:szCs w:val="22"/>
        </w:rPr>
        <w:t xml:space="preserve"> Asociación de Colonos Villa del Prado A.C., </w:t>
      </w:r>
      <w:r w:rsidRPr="00FF07DA">
        <w:rPr>
          <w:rFonts w:ascii="Arial" w:eastAsia="Arial Unicode MS" w:hAnsi="Arial" w:cs="Arial"/>
          <w:bCs/>
          <w:sz w:val="22"/>
          <w:szCs w:val="22"/>
        </w:rPr>
        <w:t xml:space="preserve">por </w:t>
      </w:r>
      <w:r w:rsidRPr="00FF07DA">
        <w:rPr>
          <w:rFonts w:ascii="Arial" w:eastAsia="Malgun Gothic" w:hAnsi="Arial" w:cs="Arial"/>
          <w:sz w:val="22"/>
          <w:szCs w:val="22"/>
          <w:lang w:val="es-ES"/>
        </w:rPr>
        <w:t xml:space="preserve">conducto de sus representantes Legales deberán cumplir, con los lineamientos y requisitos que les sean requeridos </w:t>
      </w:r>
      <w:r w:rsidRPr="00FF07DA">
        <w:rPr>
          <w:rFonts w:ascii="Arial" w:eastAsia="Malgun Gothic" w:hAnsi="Arial" w:cs="Arial"/>
          <w:sz w:val="22"/>
          <w:szCs w:val="22"/>
        </w:rPr>
        <w:t>o solicitados por cualquier área o dependencia municipal que por la naturaleza  del acuerdo sea necesario.----------------------------------------------------------------------------------------------------------------------------------------------------------------------------------------------------------</w:t>
      </w:r>
      <w:r w:rsidRPr="00FF07DA">
        <w:rPr>
          <w:rFonts w:ascii="Arial" w:eastAsia="Malgun Gothic" w:hAnsi="Arial" w:cs="Arial"/>
          <w:b/>
          <w:sz w:val="22"/>
          <w:szCs w:val="22"/>
        </w:rPr>
        <w:t xml:space="preserve">SEXTO.- </w:t>
      </w:r>
      <w:r w:rsidRPr="00FF07DA">
        <w:rPr>
          <w:rFonts w:ascii="Arial" w:eastAsia="Malgun Gothic" w:hAnsi="Arial" w:cs="Arial"/>
          <w:sz w:val="22"/>
          <w:szCs w:val="22"/>
        </w:rPr>
        <w:t>La</w:t>
      </w:r>
      <w:r w:rsidRPr="00FF07DA">
        <w:rPr>
          <w:rFonts w:ascii="Arial" w:eastAsia="Arial Unicode MS" w:hAnsi="Arial" w:cs="Arial"/>
          <w:bCs/>
          <w:sz w:val="22"/>
          <w:szCs w:val="22"/>
        </w:rPr>
        <w:t xml:space="preserve"> Asociación de Colonos Villa del Prado A.C., deberá dar cabal cumplimiento a lo siguiente:</w:t>
      </w:r>
    </w:p>
    <w:p w:rsidR="004C2F28" w:rsidRPr="00FF07DA" w:rsidRDefault="004C2F28" w:rsidP="004C2F28">
      <w:pPr>
        <w:jc w:val="both"/>
        <w:rPr>
          <w:rFonts w:ascii="Arial" w:eastAsiaTheme="minorHAnsi" w:hAnsi="Arial" w:cs="Arial"/>
          <w:i/>
          <w:sz w:val="22"/>
          <w:szCs w:val="22"/>
        </w:rPr>
      </w:pPr>
      <w:r w:rsidRPr="00FF07DA">
        <w:rPr>
          <w:rFonts w:ascii="Arial" w:hAnsi="Arial" w:cs="Arial"/>
          <w:i/>
          <w:sz w:val="22"/>
          <w:szCs w:val="22"/>
        </w:rPr>
        <w:t xml:space="preserve">a.- Mantenimiento de las áreas </w:t>
      </w:r>
      <w:proofErr w:type="spellStart"/>
      <w:r w:rsidRPr="00FF07DA">
        <w:rPr>
          <w:rFonts w:ascii="Arial" w:hAnsi="Arial" w:cs="Arial"/>
          <w:i/>
          <w:sz w:val="22"/>
          <w:szCs w:val="22"/>
        </w:rPr>
        <w:t>jardinadas</w:t>
      </w:r>
      <w:proofErr w:type="spellEnd"/>
      <w:r w:rsidRPr="00FF07DA">
        <w:rPr>
          <w:rFonts w:ascii="Arial" w:hAnsi="Arial" w:cs="Arial"/>
          <w:i/>
          <w:sz w:val="22"/>
          <w:szCs w:val="22"/>
        </w:rPr>
        <w:t>, bancas y juegos infantiles al interior del fraccionamiento.</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b.- Mantenimiento, poda de árboles y arriates instalados en banquetas.</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c.- Limpieza y Mantenimiento de los cestos de basura de uso común, así como de espacios públicos de recreación.</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d.- Consumo de Luz, mantenimiento y limpieza de Terraza de Usos Múltiples, Baños y oficina de administración de terraza y de la Asociación Vecinal.</w:t>
      </w:r>
    </w:p>
    <w:p w:rsidR="004C2F28" w:rsidRPr="00FF07DA" w:rsidRDefault="004C2F28" w:rsidP="004C2F28">
      <w:pPr>
        <w:jc w:val="both"/>
        <w:rPr>
          <w:rFonts w:ascii="Arial" w:hAnsi="Arial" w:cs="Arial"/>
          <w:i/>
          <w:sz w:val="22"/>
          <w:szCs w:val="22"/>
        </w:rPr>
      </w:pPr>
      <w:proofErr w:type="spellStart"/>
      <w:r w:rsidRPr="00FF07DA">
        <w:rPr>
          <w:rFonts w:ascii="Arial" w:hAnsi="Arial" w:cs="Arial"/>
          <w:i/>
          <w:sz w:val="22"/>
          <w:szCs w:val="22"/>
        </w:rPr>
        <w:t>e</w:t>
      </w:r>
      <w:proofErr w:type="spellEnd"/>
      <w:r w:rsidRPr="00FF07DA">
        <w:rPr>
          <w:rFonts w:ascii="Arial" w:hAnsi="Arial" w:cs="Arial"/>
          <w:i/>
          <w:sz w:val="22"/>
          <w:szCs w:val="22"/>
        </w:rPr>
        <w:t>.- Mantenimiento de las lámparas de Alumbrado Público.</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f.- Consumo de Agua y Sistema de Riego Controlado al interior del fraccionamiento.</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g.- Consumo de Agua y Mantenimiento de espacios de arriates y jardineras ubicadas en la periferia exterior frontal del fraccionamiento.</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h.- Mantenimiento y control de cajones de estacionamiento.</w:t>
      </w:r>
    </w:p>
    <w:p w:rsidR="004C2F28" w:rsidRPr="00FF07DA" w:rsidRDefault="004C2F28" w:rsidP="004C2F28">
      <w:pPr>
        <w:jc w:val="both"/>
        <w:rPr>
          <w:rFonts w:ascii="Arial" w:hAnsi="Arial" w:cs="Arial"/>
          <w:i/>
          <w:sz w:val="22"/>
          <w:szCs w:val="22"/>
        </w:rPr>
      </w:pPr>
      <w:r w:rsidRPr="00FF07DA">
        <w:rPr>
          <w:rFonts w:ascii="Arial" w:hAnsi="Arial" w:cs="Arial"/>
          <w:i/>
          <w:sz w:val="22"/>
          <w:szCs w:val="22"/>
        </w:rPr>
        <w:t>i.- Consumo de Agua y Mantenimiento de la mitad del camellón por el frente total del fraccionamiento ubicado sobre Av. Patria entre las vialidades Álamo Centenario y Lucas Valdivia García.</w:t>
      </w:r>
    </w:p>
    <w:p w:rsidR="005437F4" w:rsidRPr="00FF07DA" w:rsidRDefault="005437F4" w:rsidP="002E5436">
      <w:pPr>
        <w:rPr>
          <w:sz w:val="22"/>
        </w:rPr>
      </w:pPr>
    </w:p>
    <w:p w:rsidR="004C2F28" w:rsidRPr="00FF07DA" w:rsidRDefault="004C2F28" w:rsidP="004C2F28">
      <w:pPr>
        <w:jc w:val="center"/>
        <w:rPr>
          <w:rFonts w:ascii="Arial" w:hAnsi="Arial" w:cs="Arial"/>
          <w:b/>
        </w:rPr>
      </w:pPr>
      <w:r w:rsidRPr="00FF07DA">
        <w:rPr>
          <w:rFonts w:ascii="Arial" w:hAnsi="Arial" w:cs="Arial"/>
          <w:b/>
        </w:rPr>
        <w:t>A T E N T A M E N T E</w:t>
      </w:r>
    </w:p>
    <w:p w:rsidR="004C2F28" w:rsidRPr="00FF07DA" w:rsidRDefault="004C2F28" w:rsidP="004C2F28">
      <w:pPr>
        <w:jc w:val="center"/>
        <w:rPr>
          <w:rFonts w:ascii="Arial" w:hAnsi="Arial" w:cs="Arial"/>
          <w:b/>
        </w:rPr>
      </w:pPr>
      <w:r w:rsidRPr="00FF07DA">
        <w:rPr>
          <w:rFonts w:ascii="Arial" w:hAnsi="Arial" w:cs="Arial"/>
          <w:b/>
        </w:rPr>
        <w:t>SAN PEDRO TLAQUEPAQUE, JALISCO, A 25 DE MARZO DEL 2021.</w:t>
      </w:r>
    </w:p>
    <w:p w:rsidR="004C2F28" w:rsidRPr="00FF07DA" w:rsidRDefault="004C2F28" w:rsidP="004C2F28">
      <w:pPr>
        <w:pStyle w:val="Sinespaciado"/>
        <w:jc w:val="both"/>
        <w:rPr>
          <w:rFonts w:ascii="Arial" w:hAnsi="Arial" w:cs="Arial"/>
          <w:sz w:val="24"/>
          <w:szCs w:val="24"/>
          <w:lang w:val="es-MX"/>
        </w:rPr>
      </w:pPr>
    </w:p>
    <w:p w:rsidR="004C2F28" w:rsidRPr="00FF07DA" w:rsidRDefault="004C2F28" w:rsidP="004C2F28">
      <w:pPr>
        <w:pStyle w:val="Sinespaciado"/>
        <w:jc w:val="both"/>
        <w:rPr>
          <w:rFonts w:ascii="Arial" w:hAnsi="Arial" w:cs="Arial"/>
          <w:sz w:val="24"/>
          <w:szCs w:val="24"/>
          <w:lang w:val="es-MX"/>
        </w:rPr>
      </w:pPr>
    </w:p>
    <w:p w:rsidR="004C2F28" w:rsidRPr="00FF07DA" w:rsidRDefault="004C2F28" w:rsidP="004C2F28">
      <w:pPr>
        <w:pStyle w:val="Sinespaciado"/>
        <w:jc w:val="both"/>
        <w:rPr>
          <w:rFonts w:ascii="Arial" w:hAnsi="Arial" w:cs="Arial"/>
          <w:sz w:val="20"/>
          <w:szCs w:val="24"/>
          <w:lang w:val="es-MX"/>
        </w:rPr>
      </w:pPr>
    </w:p>
    <w:p w:rsidR="004C2F28" w:rsidRPr="00FF07DA" w:rsidRDefault="004C2F28" w:rsidP="004C2F28">
      <w:pPr>
        <w:pStyle w:val="Sinespaciado"/>
        <w:jc w:val="both"/>
        <w:rPr>
          <w:rFonts w:ascii="Arial" w:hAnsi="Arial" w:cs="Arial"/>
          <w:sz w:val="12"/>
          <w:szCs w:val="24"/>
          <w:lang w:val="es-MX"/>
        </w:rPr>
      </w:pPr>
    </w:p>
    <w:p w:rsidR="004C2F28" w:rsidRPr="00FF07DA" w:rsidRDefault="004C2F28" w:rsidP="004C2F28">
      <w:pPr>
        <w:pStyle w:val="Sinespaciado"/>
        <w:jc w:val="both"/>
        <w:rPr>
          <w:rFonts w:ascii="Arial" w:hAnsi="Arial" w:cs="Arial"/>
          <w:sz w:val="24"/>
          <w:szCs w:val="24"/>
          <w:lang w:val="es-MX"/>
        </w:rPr>
      </w:pPr>
    </w:p>
    <w:p w:rsidR="004C2F28" w:rsidRPr="00FF07DA" w:rsidRDefault="004C2F28" w:rsidP="004C2F28">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4C2F28" w:rsidRPr="00FF07DA" w:rsidRDefault="004C2F28" w:rsidP="004C2F28">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0C5986" w:rsidRPr="00FF07DA" w:rsidRDefault="000C5986" w:rsidP="000C5986">
      <w:pPr>
        <w:jc w:val="both"/>
        <w:rPr>
          <w:rFonts w:ascii="Arial" w:hAnsi="Arial" w:cs="Arial"/>
          <w:b/>
          <w:sz w:val="16"/>
          <w:szCs w:val="16"/>
        </w:rPr>
      </w:pPr>
      <w:r w:rsidRPr="00FF07DA">
        <w:rPr>
          <w:rFonts w:ascii="Arial" w:hAnsi="Arial" w:cs="Arial"/>
          <w:b/>
          <w:sz w:val="16"/>
          <w:szCs w:val="16"/>
        </w:rPr>
        <w:t xml:space="preserve">Hoja 5/5 del acuerdo </w:t>
      </w:r>
      <w:r w:rsidR="00BC2648" w:rsidRPr="00FF07DA">
        <w:rPr>
          <w:rFonts w:ascii="Arial" w:hAnsi="Arial" w:cs="Arial"/>
          <w:b/>
          <w:sz w:val="16"/>
          <w:szCs w:val="16"/>
        </w:rPr>
        <w:t>168</w:t>
      </w:r>
      <w:r w:rsidR="002D75B6" w:rsidRPr="00FF07DA">
        <w:rPr>
          <w:rFonts w:ascii="Arial" w:hAnsi="Arial" w:cs="Arial"/>
          <w:b/>
          <w:sz w:val="16"/>
          <w:szCs w:val="16"/>
        </w:rPr>
        <w:t>6</w:t>
      </w:r>
      <w:r w:rsidRPr="00FF07DA">
        <w:rPr>
          <w:rFonts w:ascii="Arial" w:hAnsi="Arial" w:cs="Arial"/>
          <w:b/>
          <w:sz w:val="16"/>
          <w:szCs w:val="16"/>
        </w:rPr>
        <w:t>/2021</w:t>
      </w:r>
    </w:p>
    <w:p w:rsidR="00453415" w:rsidRPr="00FF07DA" w:rsidRDefault="00453415" w:rsidP="00453415">
      <w:pPr>
        <w:jc w:val="both"/>
        <w:rPr>
          <w:rFonts w:ascii="Arial" w:hAnsi="Arial" w:cs="Arial"/>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 xml:space="preserve">C E R T I F I C O: </w:t>
      </w:r>
      <w:r w:rsidRPr="00FF07DA">
        <w:rPr>
          <w:rFonts w:ascii="Arial" w:hAnsi="Arial" w:cs="Arial"/>
        </w:rPr>
        <w:t>-------------------------------------------------------------------------------------------------------------------------------------------------------Que en la Sesión Ordinaria de Ayuntamiento del Municipio de San Pedro Tlaquepaque, Jalisco, de fecha</w:t>
      </w:r>
      <w:r w:rsidRPr="00FF07DA">
        <w:rPr>
          <w:rFonts w:ascii="Arial" w:hAnsi="Arial" w:cs="Arial"/>
          <w:b/>
        </w:rPr>
        <w:t xml:space="preserve"> 25 de marzo del 2021, estando presentes 1</w:t>
      </w:r>
      <w:r w:rsidR="00FC1268" w:rsidRPr="00FF07DA">
        <w:rPr>
          <w:rFonts w:ascii="Arial" w:hAnsi="Arial" w:cs="Arial"/>
          <w:b/>
        </w:rPr>
        <w:t>8</w:t>
      </w:r>
      <w:r w:rsidRPr="00FF07DA">
        <w:rPr>
          <w:rFonts w:ascii="Arial" w:hAnsi="Arial" w:cs="Arial"/>
          <w:b/>
        </w:rPr>
        <w:t xml:space="preserve"> (dieci</w:t>
      </w:r>
      <w:r w:rsidR="00FC1268" w:rsidRPr="00FF07DA">
        <w:rPr>
          <w:rFonts w:ascii="Arial" w:hAnsi="Arial" w:cs="Arial"/>
          <w:b/>
        </w:rPr>
        <w:t>ocho</w:t>
      </w:r>
      <w:r w:rsidRPr="00FF07DA">
        <w:rPr>
          <w:rFonts w:ascii="Arial" w:hAnsi="Arial" w:cs="Arial"/>
          <w:b/>
        </w:rPr>
        <w:t>) integrantes del pleno, en forma económica fueron emitidos 1</w:t>
      </w:r>
      <w:r w:rsidR="00FC1268" w:rsidRPr="00FF07DA">
        <w:rPr>
          <w:rFonts w:ascii="Arial" w:hAnsi="Arial" w:cs="Arial"/>
          <w:b/>
        </w:rPr>
        <w:t>8</w:t>
      </w:r>
      <w:r w:rsidRPr="00FF07DA">
        <w:rPr>
          <w:rFonts w:ascii="Arial" w:hAnsi="Arial" w:cs="Arial"/>
          <w:b/>
        </w:rPr>
        <w:t xml:space="preserve"> (dieci</w:t>
      </w:r>
      <w:r w:rsidR="00FC1268"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w:t>
      </w:r>
      <w:r w:rsidR="00E04059" w:rsidRPr="00FF07DA">
        <w:rPr>
          <w:rFonts w:ascii="Arial" w:hAnsi="Arial" w:cs="Arial"/>
          <w:b/>
        </w:rPr>
        <w:t>calificada</w:t>
      </w:r>
      <w:r w:rsidRPr="00FF07DA">
        <w:rPr>
          <w:rFonts w:ascii="Arial" w:hAnsi="Arial" w:cs="Arial"/>
          <w:b/>
        </w:rPr>
        <w:t xml:space="preserve"> </w:t>
      </w:r>
      <w:r w:rsidRPr="00FF07DA">
        <w:rPr>
          <w:rFonts w:ascii="Arial" w:hAnsi="Arial" w:cs="Arial"/>
        </w:rPr>
        <w:t xml:space="preserve">la iniciativa de aprobación directa presentada por la </w:t>
      </w:r>
      <w:r w:rsidRPr="00FF07DA">
        <w:rPr>
          <w:rFonts w:ascii="Arial" w:hAnsi="Arial" w:cs="Arial"/>
          <w:b/>
        </w:rPr>
        <w:t>Comisión Edilicia de Hacienda, Patrimonio y Presupuesto,</w:t>
      </w:r>
      <w:r w:rsidRPr="00FF07DA">
        <w:rPr>
          <w:rFonts w:ascii="Arial" w:hAnsi="Arial" w:cs="Arial"/>
        </w:rPr>
        <w:t xml:space="preserve"> </w:t>
      </w:r>
      <w:r w:rsidRPr="00FF07DA">
        <w:rPr>
          <w:rFonts w:ascii="Arial" w:hAnsi="Arial" w:cs="Arial"/>
          <w:b/>
        </w:rPr>
        <w:t xml:space="preserve"> bajo el siguiente:</w:t>
      </w:r>
      <w:r w:rsidRPr="00FF07DA">
        <w:rPr>
          <w:rFonts w:ascii="Arial" w:hAnsi="Arial" w:cs="Arial"/>
        </w:rPr>
        <w:t>-------------------------------------------------------------------------------------------------------------------------------------------</w:t>
      </w:r>
      <w:r w:rsidR="00BC2648" w:rsidRPr="00FF07DA">
        <w:rPr>
          <w:rFonts w:ascii="Arial" w:hAnsi="Arial" w:cs="Arial"/>
        </w:rPr>
        <w:t>------------</w:t>
      </w:r>
      <w:r w:rsidRPr="00FF07DA">
        <w:rPr>
          <w:rFonts w:ascii="Arial" w:hAnsi="Arial" w:cs="Arial"/>
        </w:rPr>
        <w:t>--</w:t>
      </w:r>
      <w:r w:rsidR="00FC1268" w:rsidRPr="00FF07DA">
        <w:rPr>
          <w:rFonts w:ascii="Arial" w:hAnsi="Arial" w:cs="Arial"/>
        </w:rPr>
        <w:t>----------</w:t>
      </w:r>
      <w:r w:rsidRPr="00FF07DA">
        <w:rPr>
          <w:rFonts w:ascii="Arial" w:hAnsi="Arial" w:cs="Arial"/>
        </w:rPr>
        <w:t>----</w:t>
      </w:r>
      <w:r w:rsidRPr="00FF07DA">
        <w:rPr>
          <w:rFonts w:ascii="Arial" w:hAnsi="Arial" w:cs="Arial"/>
          <w:b/>
        </w:rPr>
        <w:t>ACUERDO NÚMERO 16</w:t>
      </w:r>
      <w:r w:rsidR="00BC2648" w:rsidRPr="00FF07DA">
        <w:rPr>
          <w:rFonts w:ascii="Arial" w:hAnsi="Arial" w:cs="Arial"/>
          <w:b/>
        </w:rPr>
        <w:t>8</w:t>
      </w:r>
      <w:r w:rsidR="002D75B6" w:rsidRPr="00FF07DA">
        <w:rPr>
          <w:rFonts w:ascii="Arial" w:hAnsi="Arial" w:cs="Arial"/>
          <w:b/>
        </w:rPr>
        <w:t>7</w:t>
      </w:r>
      <w:r w:rsidRPr="00FF07DA">
        <w:rPr>
          <w:rFonts w:ascii="Arial" w:hAnsi="Arial" w:cs="Arial"/>
          <w:b/>
        </w:rPr>
        <w:t>/2021</w:t>
      </w:r>
      <w:r w:rsidRPr="00FF07DA">
        <w:rPr>
          <w:rFonts w:ascii="Arial" w:hAnsi="Arial" w:cs="Arial"/>
        </w:rPr>
        <w:t>---------------------------------------------------</w:t>
      </w:r>
      <w:r w:rsidR="00E04059" w:rsidRPr="00FF07DA">
        <w:rPr>
          <w:rFonts w:ascii="Arial" w:hAnsi="Arial" w:cs="Arial"/>
        </w:rPr>
        <w:t>-----</w:t>
      </w:r>
      <w:r w:rsidRPr="00FF07DA">
        <w:rPr>
          <w:rFonts w:ascii="Arial" w:hAnsi="Arial" w:cs="Arial"/>
        </w:rPr>
        <w:t>--------</w:t>
      </w:r>
      <w:r w:rsidR="00FC1268" w:rsidRPr="00FF07DA">
        <w:rPr>
          <w:rFonts w:ascii="Arial" w:hAnsi="Arial" w:cs="Arial"/>
        </w:rPr>
        <w:t>------</w:t>
      </w:r>
      <w:r w:rsidRPr="00FF07DA">
        <w:rPr>
          <w:rFonts w:ascii="Arial" w:hAnsi="Arial" w:cs="Arial"/>
        </w:rPr>
        <w:t>--------------------------------------------</w:t>
      </w:r>
      <w:r w:rsidR="00BC2648" w:rsidRPr="00FF07DA">
        <w:rPr>
          <w:rFonts w:ascii="Arial" w:hAnsi="Arial" w:cs="Arial"/>
        </w:rPr>
        <w:t>---------------------------</w:t>
      </w:r>
      <w:r w:rsidRPr="00FF07DA">
        <w:rPr>
          <w:rFonts w:ascii="Arial" w:eastAsia="Malgun Gothic" w:hAnsi="Arial" w:cs="Arial"/>
          <w:b/>
        </w:rPr>
        <w:t xml:space="preserve"> </w:t>
      </w:r>
      <w:r w:rsidRPr="00FF07DA">
        <w:rPr>
          <w:rFonts w:ascii="Arial" w:hAnsi="Arial" w:cs="Arial"/>
          <w:b/>
        </w:rPr>
        <w:t xml:space="preserve">PRIMERO.- </w:t>
      </w:r>
      <w:r w:rsidRPr="00FF07DA">
        <w:rPr>
          <w:rFonts w:ascii="Arial" w:eastAsia="Malgun Gothic" w:hAnsi="Arial" w:cs="Arial"/>
          <w:bCs/>
        </w:rPr>
        <w:t>El Pleno del Ayuntamiento de San Pedro Tlaquepaque aprueba y autoriza</w:t>
      </w:r>
      <w:r w:rsidRPr="00FF07DA">
        <w:rPr>
          <w:rFonts w:ascii="Arial" w:hAnsi="Arial" w:cs="Arial"/>
        </w:rPr>
        <w:t xml:space="preserve"> el cambio de intensidad de equipamiento institucional vecinal (EI-V), a Equipamiento Institucional Barrial, lo anterior para que sea compatible al uso que se pretende emplazar para el comodato a la Iglesia Presbiteriana Rey de Reyes Asociación Religiosa.---------------------------------------------------------------------------------------------------------------------------------------------------------------------------------------------</w:t>
      </w:r>
      <w:r w:rsidRPr="00FF07DA">
        <w:rPr>
          <w:rFonts w:ascii="Arial" w:hAnsi="Arial" w:cs="Arial"/>
          <w:b/>
        </w:rPr>
        <w:t xml:space="preserve">SEGUNDO.- </w:t>
      </w:r>
      <w:r w:rsidRPr="00FF07DA">
        <w:rPr>
          <w:rFonts w:ascii="Arial" w:eastAsia="Malgun Gothic" w:hAnsi="Arial" w:cs="Arial"/>
          <w:bCs/>
        </w:rPr>
        <w:t xml:space="preserve">El Pleno del Ayuntamiento de San Pedro Tlaquepaque aprueba y autoriza entregar en Comodato por 65 años </w:t>
      </w:r>
      <w:r w:rsidRPr="00FF07DA">
        <w:rPr>
          <w:rFonts w:ascii="Arial" w:hAnsi="Arial" w:cs="Arial"/>
        </w:rPr>
        <w:t xml:space="preserve">a la Iglesia Presbiteriana Rey de Reyes Asociación Religiosa, por conducto de su Representante Legal al Sr. Juan de Dios Quintana Hernández, el predio municipal </w:t>
      </w:r>
      <w:r w:rsidRPr="00FF07DA">
        <w:rPr>
          <w:rFonts w:ascii="Arial" w:hAnsi="Arial" w:cs="Arial"/>
          <w:b/>
        </w:rPr>
        <w:t xml:space="preserve"> </w:t>
      </w:r>
      <w:r w:rsidRPr="00FF07DA">
        <w:rPr>
          <w:rFonts w:ascii="Arial" w:hAnsi="Arial" w:cs="Arial"/>
        </w:rPr>
        <w:t>con una superficie de 2,471.97 m2 correspondiente a la acción urbanística de tipo privada denominada “ EL MORITO (RINCONADA DE LOS ENCINOS)” localizada en las inmediaciones de las calles Puerto Tampico, Mirador y camino Viejo, en la colonia los Encinos; con cuenta catastral U151054 y clave catastral 098-1-20-0436-001-00-0000 a nombre del H. Ayuntamiento Constitucional de Tlaquepaque, con las siguientes mediadas y linderos:</w:t>
      </w:r>
    </w:p>
    <w:p w:rsidR="00453415" w:rsidRPr="00FF07DA" w:rsidRDefault="00453415" w:rsidP="00453415">
      <w:pPr>
        <w:jc w:val="both"/>
        <w:rPr>
          <w:rFonts w:ascii="Arial" w:hAnsi="Arial" w:cs="Arial"/>
        </w:rPr>
      </w:pPr>
    </w:p>
    <w:p w:rsidR="00453415" w:rsidRPr="00FF07DA" w:rsidRDefault="00453415" w:rsidP="00453415">
      <w:pPr>
        <w:jc w:val="both"/>
        <w:rPr>
          <w:rFonts w:ascii="Arial" w:hAnsi="Arial" w:cs="Arial"/>
        </w:rPr>
      </w:pPr>
      <w:r w:rsidRPr="00FF07DA">
        <w:rPr>
          <w:rFonts w:ascii="Arial" w:hAnsi="Arial" w:cs="Arial"/>
        </w:rPr>
        <w:t xml:space="preserve">AL NORESTE: en 49.06 </w:t>
      </w:r>
      <w:proofErr w:type="spellStart"/>
      <w:r w:rsidRPr="00FF07DA">
        <w:rPr>
          <w:rFonts w:ascii="Arial" w:hAnsi="Arial" w:cs="Arial"/>
        </w:rPr>
        <w:t>mts</w:t>
      </w:r>
      <w:proofErr w:type="spellEnd"/>
      <w:r w:rsidRPr="00FF07DA">
        <w:rPr>
          <w:rFonts w:ascii="Arial" w:hAnsi="Arial" w:cs="Arial"/>
        </w:rPr>
        <w:t xml:space="preserve"> con calle Mirador.</w:t>
      </w:r>
    </w:p>
    <w:p w:rsidR="00453415" w:rsidRPr="00FF07DA" w:rsidRDefault="00453415" w:rsidP="00453415">
      <w:pPr>
        <w:jc w:val="both"/>
        <w:rPr>
          <w:rFonts w:ascii="Arial" w:hAnsi="Arial" w:cs="Arial"/>
        </w:rPr>
      </w:pPr>
      <w:r w:rsidRPr="00FF07DA">
        <w:rPr>
          <w:rFonts w:ascii="Arial" w:hAnsi="Arial" w:cs="Arial"/>
        </w:rPr>
        <w:t xml:space="preserve">AL SUR: en 32.15 </w:t>
      </w:r>
      <w:proofErr w:type="spellStart"/>
      <w:r w:rsidRPr="00FF07DA">
        <w:rPr>
          <w:rFonts w:ascii="Arial" w:hAnsi="Arial" w:cs="Arial"/>
        </w:rPr>
        <w:t>mts</w:t>
      </w:r>
      <w:proofErr w:type="spellEnd"/>
      <w:r w:rsidRPr="00FF07DA">
        <w:rPr>
          <w:rFonts w:ascii="Arial" w:hAnsi="Arial" w:cs="Arial"/>
        </w:rPr>
        <w:t xml:space="preserve"> con propiedad privada.</w:t>
      </w:r>
    </w:p>
    <w:p w:rsidR="00453415" w:rsidRPr="00FF07DA" w:rsidRDefault="00453415" w:rsidP="00453415">
      <w:pPr>
        <w:jc w:val="both"/>
        <w:rPr>
          <w:rFonts w:ascii="Arial" w:hAnsi="Arial" w:cs="Arial"/>
        </w:rPr>
      </w:pPr>
      <w:r w:rsidRPr="00FF07DA">
        <w:rPr>
          <w:rFonts w:ascii="Arial" w:hAnsi="Arial" w:cs="Arial"/>
        </w:rPr>
        <w:t xml:space="preserve">AL ORIENTE: en 58.44 </w:t>
      </w:r>
      <w:proofErr w:type="spellStart"/>
      <w:r w:rsidRPr="00FF07DA">
        <w:rPr>
          <w:rFonts w:ascii="Arial" w:hAnsi="Arial" w:cs="Arial"/>
        </w:rPr>
        <w:t>mts</w:t>
      </w:r>
      <w:proofErr w:type="spellEnd"/>
      <w:r w:rsidRPr="00FF07DA">
        <w:rPr>
          <w:rFonts w:ascii="Arial" w:hAnsi="Arial" w:cs="Arial"/>
        </w:rPr>
        <w:t xml:space="preserve"> con propiedad privada.</w:t>
      </w:r>
    </w:p>
    <w:p w:rsidR="00453415" w:rsidRPr="00FF07DA" w:rsidRDefault="00453415" w:rsidP="00453415">
      <w:pPr>
        <w:jc w:val="both"/>
        <w:rPr>
          <w:rFonts w:ascii="Arial" w:hAnsi="Arial" w:cs="Arial"/>
        </w:rPr>
      </w:pPr>
      <w:r w:rsidRPr="00FF07DA">
        <w:rPr>
          <w:rFonts w:ascii="Arial" w:hAnsi="Arial" w:cs="Arial"/>
        </w:rPr>
        <w:t>AL PONIENTE: con Prolongación Puerto de Tampico.</w:t>
      </w:r>
    </w:p>
    <w:p w:rsidR="00453415" w:rsidRPr="00FF07DA" w:rsidRDefault="00453415" w:rsidP="00453415">
      <w:pPr>
        <w:jc w:val="both"/>
        <w:rPr>
          <w:rFonts w:cs="Arial"/>
          <w:b/>
        </w:rPr>
      </w:pPr>
    </w:p>
    <w:p w:rsidR="00453415" w:rsidRPr="00FF07DA" w:rsidRDefault="00453415" w:rsidP="00453415">
      <w:pPr>
        <w:jc w:val="both"/>
        <w:rPr>
          <w:rFonts w:ascii="Arial" w:hAnsi="Arial" w:cs="Arial"/>
        </w:rPr>
      </w:pPr>
      <w:r w:rsidRPr="00FF07DA">
        <w:rPr>
          <w:rFonts w:ascii="Arial" w:hAnsi="Arial" w:cs="Arial"/>
        </w:rPr>
        <w:t>Autorizando la desincorporación del dominio público y su incorporación como bien del dominio privado del Municipio de San Pedro Tlaquepaque, Jalisco. Dicho inmueble que se construirá de conformidad con el anteproyecto y todos y cada uno de los requisitos  necesarios los cuales deberán ser revisados y sancionado por la Coordinación de Gestión de la Ciudad.----------------------------------------------------------------------------------------------------------------------------------------------------------------------</w:t>
      </w:r>
    </w:p>
    <w:p w:rsidR="00453415" w:rsidRPr="00FF07DA" w:rsidRDefault="00453415" w:rsidP="00453415">
      <w:pPr>
        <w:jc w:val="both"/>
        <w:rPr>
          <w:rFonts w:ascii="Arial" w:hAnsi="Arial" w:cs="Arial"/>
        </w:rPr>
      </w:pPr>
    </w:p>
    <w:p w:rsidR="00453415" w:rsidRPr="00FF07DA" w:rsidRDefault="00453415" w:rsidP="00453415">
      <w:pPr>
        <w:jc w:val="both"/>
        <w:rPr>
          <w:rFonts w:ascii="Arial" w:hAnsi="Arial" w:cs="Arial"/>
          <w:b/>
          <w:sz w:val="16"/>
          <w:szCs w:val="16"/>
        </w:rPr>
      </w:pPr>
      <w:r w:rsidRPr="00FF07DA">
        <w:rPr>
          <w:rFonts w:ascii="Arial" w:hAnsi="Arial" w:cs="Arial"/>
          <w:b/>
          <w:sz w:val="16"/>
          <w:szCs w:val="16"/>
        </w:rPr>
        <w:t xml:space="preserve">Hoja 1/2 del acuerdo </w:t>
      </w:r>
      <w:r w:rsidR="00BC2648" w:rsidRPr="00FF07DA">
        <w:rPr>
          <w:rFonts w:ascii="Arial" w:hAnsi="Arial" w:cs="Arial"/>
          <w:b/>
          <w:sz w:val="16"/>
          <w:szCs w:val="16"/>
        </w:rPr>
        <w:t>168</w:t>
      </w:r>
      <w:r w:rsidR="002D75B6" w:rsidRPr="00FF07DA">
        <w:rPr>
          <w:rFonts w:ascii="Arial" w:hAnsi="Arial" w:cs="Arial"/>
          <w:b/>
          <w:sz w:val="16"/>
          <w:szCs w:val="16"/>
        </w:rPr>
        <w:t>7</w:t>
      </w:r>
      <w:r w:rsidRPr="00FF07DA">
        <w:rPr>
          <w:rFonts w:ascii="Arial" w:hAnsi="Arial" w:cs="Arial"/>
          <w:b/>
          <w:sz w:val="16"/>
          <w:szCs w:val="16"/>
        </w:rPr>
        <w:t>/2021</w:t>
      </w:r>
    </w:p>
    <w:p w:rsidR="00453415" w:rsidRPr="00FF07DA" w:rsidRDefault="00453415" w:rsidP="00453415">
      <w:pPr>
        <w:jc w:val="both"/>
        <w:rPr>
          <w:rFonts w:ascii="Arial" w:hAnsi="Arial" w:cs="Arial"/>
        </w:rPr>
      </w:pPr>
    </w:p>
    <w:p w:rsidR="00453415" w:rsidRPr="00FF07DA" w:rsidRDefault="00453415" w:rsidP="00453415">
      <w:pPr>
        <w:jc w:val="both"/>
        <w:rPr>
          <w:rFonts w:ascii="Arial" w:hAnsi="Arial" w:cs="Arial"/>
        </w:rPr>
      </w:pPr>
      <w:r w:rsidRPr="00FF07DA">
        <w:rPr>
          <w:rFonts w:ascii="Arial" w:hAnsi="Arial" w:cs="Arial"/>
        </w:rPr>
        <w:t xml:space="preserve"> </w:t>
      </w:r>
    </w:p>
    <w:p w:rsidR="00453415" w:rsidRPr="00FF07DA" w:rsidRDefault="00453415" w:rsidP="00453415">
      <w:pPr>
        <w:jc w:val="both"/>
        <w:rPr>
          <w:rFonts w:ascii="Arial" w:hAnsi="Arial" w:cs="Arial"/>
          <w:b/>
        </w:rPr>
      </w:pPr>
    </w:p>
    <w:p w:rsidR="00453415" w:rsidRPr="00FF07DA" w:rsidRDefault="00453415" w:rsidP="00453415">
      <w:pPr>
        <w:jc w:val="both"/>
        <w:rPr>
          <w:rFonts w:ascii="Arial" w:hAnsi="Arial" w:cs="Arial"/>
          <w:b/>
        </w:rPr>
      </w:pPr>
    </w:p>
    <w:p w:rsidR="00453415" w:rsidRPr="00FF07DA" w:rsidRDefault="00453415" w:rsidP="00453415">
      <w:pPr>
        <w:jc w:val="both"/>
        <w:rPr>
          <w:rFonts w:ascii="Arial" w:eastAsiaTheme="minorHAnsi" w:hAnsi="Arial" w:cs="Arial"/>
        </w:rPr>
      </w:pPr>
      <w:r w:rsidRPr="00FF07DA">
        <w:rPr>
          <w:rFonts w:ascii="Arial" w:hAnsi="Arial" w:cs="Arial"/>
          <w:b/>
        </w:rPr>
        <w:t>TERCERO.-</w:t>
      </w:r>
      <w:r w:rsidRPr="00FF07DA">
        <w:rPr>
          <w:rFonts w:ascii="Arial" w:hAnsi="Arial" w:cs="Arial"/>
        </w:rPr>
        <w:t xml:space="preserve"> Se faculta a la Presidenta Municipal, Síndico Municipal, Secretario del Ayuntamiento, y Tesorero Municipal para la firma del Contrato de Comodato respectivo.-----------------------------------------------------------------------------------------------------------------------------------------------------------------------------------------------------------</w:t>
      </w:r>
      <w:r w:rsidRPr="00FF07DA">
        <w:rPr>
          <w:rFonts w:ascii="Arial" w:hAnsi="Arial" w:cs="Arial"/>
          <w:b/>
        </w:rPr>
        <w:t xml:space="preserve">CUARTO.- </w:t>
      </w:r>
      <w:r w:rsidRPr="00FF07DA">
        <w:rPr>
          <w:rFonts w:ascii="Arial" w:hAnsi="Arial" w:cs="Arial"/>
        </w:rPr>
        <w:t>Se instruye al Síndico Municipal y a la Dirección de Patrimonio Municipal para que lleven a cabo los trámites administrativos y legales correspondientes a fin de dar cumplimiento al presente acuerdo</w:t>
      </w:r>
      <w:r w:rsidRPr="00FF07DA">
        <w:rPr>
          <w:rFonts w:ascii="Arial" w:eastAsia="Malgun Gothic" w:hAnsi="Arial" w:cs="Arial"/>
        </w:rPr>
        <w:t>.------------------------------------------------------------------------------------------------------------------------------------</w:t>
      </w:r>
      <w:r w:rsidRPr="00FF07DA">
        <w:rPr>
          <w:rFonts w:ascii="Arial" w:eastAsia="Malgun Gothic" w:hAnsi="Arial" w:cs="Arial"/>
          <w:b/>
          <w:bCs/>
        </w:rPr>
        <w:t>QUINTO</w:t>
      </w:r>
      <w:r w:rsidRPr="00FF07DA">
        <w:rPr>
          <w:rFonts w:ascii="Arial" w:eastAsia="Malgun Gothic" w:hAnsi="Arial" w:cs="Arial"/>
        </w:rPr>
        <w:t>.- Se instruye a la Coordinación General de Gestión Integral de la Ciudad, dar puntual seguimiento a dicho proyecto.------------------------------------------------------------------------------------------------------------------------------------------------------------------</w:t>
      </w:r>
    </w:p>
    <w:p w:rsidR="00453415" w:rsidRPr="00FF07DA" w:rsidRDefault="00453415" w:rsidP="00453415">
      <w:pPr>
        <w:jc w:val="both"/>
        <w:rPr>
          <w:rFonts w:ascii="Arial" w:eastAsia="Malgun Gothic" w:hAnsi="Arial" w:cs="Arial"/>
        </w:rPr>
      </w:pPr>
      <w:r w:rsidRPr="00FF07DA">
        <w:rPr>
          <w:rFonts w:ascii="Arial" w:hAnsi="Arial" w:cs="Arial"/>
          <w:b/>
        </w:rPr>
        <w:t>SEXTO.-</w:t>
      </w:r>
      <w:r w:rsidRPr="00FF07DA">
        <w:rPr>
          <w:rFonts w:ascii="Arial" w:hAnsi="Arial" w:cs="Arial"/>
        </w:rPr>
        <w:t xml:space="preserve"> </w:t>
      </w:r>
      <w:r w:rsidRPr="00FF07DA">
        <w:rPr>
          <w:rFonts w:ascii="Arial" w:eastAsia="Malgun Gothic" w:hAnsi="Arial" w:cs="Arial"/>
        </w:rPr>
        <w:t>La</w:t>
      </w:r>
      <w:r w:rsidRPr="00FF07DA">
        <w:rPr>
          <w:rFonts w:ascii="Arial" w:eastAsia="Arial Unicode MS" w:hAnsi="Arial" w:cs="Arial"/>
          <w:b/>
          <w:bCs/>
        </w:rPr>
        <w:t xml:space="preserve"> </w:t>
      </w:r>
      <w:r w:rsidRPr="00FF07DA">
        <w:rPr>
          <w:rFonts w:ascii="Arial" w:hAnsi="Arial" w:cs="Arial"/>
        </w:rPr>
        <w:t>Iglesia Presbiteriana Rey de Reyes Asociación Religiosa</w:t>
      </w:r>
      <w:r w:rsidRPr="00FF07DA">
        <w:rPr>
          <w:rFonts w:ascii="Arial" w:eastAsia="Arial Unicode MS" w:hAnsi="Arial" w:cs="Arial"/>
          <w:b/>
          <w:bCs/>
        </w:rPr>
        <w:t xml:space="preserve">, </w:t>
      </w:r>
      <w:r w:rsidRPr="00FF07DA">
        <w:rPr>
          <w:rFonts w:ascii="Arial" w:eastAsia="Arial Unicode MS" w:hAnsi="Arial" w:cs="Arial"/>
          <w:bCs/>
        </w:rPr>
        <w:t xml:space="preserve">por </w:t>
      </w:r>
      <w:r w:rsidRPr="00FF07DA">
        <w:rPr>
          <w:rFonts w:ascii="Arial" w:eastAsia="Malgun Gothic" w:hAnsi="Arial" w:cs="Arial"/>
          <w:lang w:val="es-ES"/>
        </w:rPr>
        <w:t xml:space="preserve">conducto de sus representantes Legales deberán cumplir, con los lineamientos y requisitos establecidos por </w:t>
      </w:r>
      <w:r w:rsidRPr="00FF07DA">
        <w:rPr>
          <w:rFonts w:ascii="Arial" w:eastAsia="Malgun Gothic" w:hAnsi="Arial" w:cs="Arial"/>
        </w:rPr>
        <w:t>la Coordinación General de Gestión Integral de la Ciudad y por la Dirección de Patrimonio Municipal o por cualquier otra área que por la naturaleza  del acuerdo sea necesario.--------------------------------------------------------------------------------------------------------------------------------------------------------------</w:t>
      </w:r>
    </w:p>
    <w:p w:rsidR="00453415" w:rsidRPr="00FF07DA" w:rsidRDefault="00453415" w:rsidP="00453415">
      <w:pPr>
        <w:jc w:val="both"/>
        <w:rPr>
          <w:rFonts w:ascii="Arial" w:eastAsia="Malgun Gothic" w:hAnsi="Arial" w:cs="Arial"/>
        </w:rPr>
      </w:pPr>
    </w:p>
    <w:p w:rsidR="00453415" w:rsidRPr="00FF07DA" w:rsidRDefault="00453415" w:rsidP="000C5986">
      <w:pPr>
        <w:jc w:val="both"/>
        <w:rPr>
          <w:rFonts w:ascii="Arial" w:hAnsi="Arial" w:cs="Arial"/>
          <w:b/>
          <w:sz w:val="16"/>
          <w:szCs w:val="16"/>
        </w:rPr>
      </w:pPr>
    </w:p>
    <w:p w:rsidR="000C5986" w:rsidRPr="00FF07DA" w:rsidRDefault="000C5986" w:rsidP="004C2F28">
      <w:pPr>
        <w:pStyle w:val="Sinespaciado"/>
        <w:jc w:val="center"/>
        <w:rPr>
          <w:rFonts w:ascii="Arial" w:hAnsi="Arial" w:cs="Arial"/>
          <w:sz w:val="24"/>
          <w:szCs w:val="24"/>
        </w:rPr>
      </w:pPr>
    </w:p>
    <w:p w:rsidR="00453415" w:rsidRPr="00FF07DA" w:rsidRDefault="00453415" w:rsidP="00453415">
      <w:pPr>
        <w:jc w:val="center"/>
        <w:rPr>
          <w:rFonts w:ascii="Arial" w:hAnsi="Arial" w:cs="Arial"/>
          <w:b/>
        </w:rPr>
      </w:pPr>
      <w:r w:rsidRPr="00FF07DA">
        <w:rPr>
          <w:rFonts w:ascii="Arial" w:hAnsi="Arial" w:cs="Arial"/>
          <w:b/>
        </w:rPr>
        <w:t>A T E N T A M E N T E</w:t>
      </w:r>
    </w:p>
    <w:p w:rsidR="00453415" w:rsidRPr="00FF07DA" w:rsidRDefault="00453415" w:rsidP="00453415">
      <w:pPr>
        <w:jc w:val="center"/>
        <w:rPr>
          <w:rFonts w:ascii="Arial" w:hAnsi="Arial" w:cs="Arial"/>
          <w:b/>
        </w:rPr>
      </w:pPr>
      <w:r w:rsidRPr="00FF07DA">
        <w:rPr>
          <w:rFonts w:ascii="Arial" w:hAnsi="Arial" w:cs="Arial"/>
          <w:b/>
        </w:rPr>
        <w:t>SAN PEDRO TLAQUEPAQUE, JALISCO, A 25 DE MARZO DEL 2021.</w:t>
      </w: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both"/>
        <w:rPr>
          <w:rFonts w:ascii="Arial" w:hAnsi="Arial" w:cs="Arial"/>
          <w:sz w:val="24"/>
          <w:szCs w:val="24"/>
          <w:lang w:val="es-MX"/>
        </w:rPr>
      </w:pPr>
    </w:p>
    <w:p w:rsidR="00453415" w:rsidRPr="00FF07DA" w:rsidRDefault="00453415" w:rsidP="00453415">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453415" w:rsidRPr="00FF07DA" w:rsidRDefault="00453415" w:rsidP="00453415">
      <w:pPr>
        <w:pStyle w:val="Sinespaciado"/>
        <w:jc w:val="center"/>
        <w:rPr>
          <w:rFonts w:ascii="Arial" w:hAnsi="Arial" w:cs="Arial"/>
          <w:sz w:val="24"/>
          <w:szCs w:val="24"/>
        </w:rPr>
      </w:pPr>
      <w:r w:rsidRPr="00FF07DA">
        <w:rPr>
          <w:rFonts w:ascii="Arial" w:hAnsi="Arial" w:cs="Arial"/>
          <w:b/>
          <w:sz w:val="24"/>
          <w:szCs w:val="24"/>
          <w:lang w:val="es-MX"/>
        </w:rPr>
        <w:t>SECRETARIO DEL AYUNTAMIENTO</w:t>
      </w: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2E5436">
      <w:pPr>
        <w:rPr>
          <w:sz w:val="22"/>
        </w:rPr>
      </w:pPr>
    </w:p>
    <w:p w:rsidR="005437F4" w:rsidRPr="00FF07DA" w:rsidRDefault="005437F4" w:rsidP="005437F4">
      <w:pPr>
        <w:jc w:val="both"/>
        <w:rPr>
          <w:rFonts w:ascii="Arial" w:hAnsi="Arial" w:cs="Arial"/>
          <w:b/>
          <w:sz w:val="16"/>
          <w:szCs w:val="16"/>
        </w:rPr>
      </w:pPr>
      <w:r w:rsidRPr="00FF07DA">
        <w:rPr>
          <w:rFonts w:ascii="Arial" w:hAnsi="Arial" w:cs="Arial"/>
          <w:b/>
          <w:sz w:val="16"/>
          <w:szCs w:val="16"/>
        </w:rPr>
        <w:t xml:space="preserve">Hoja 2/2 del acuerdo </w:t>
      </w:r>
      <w:r w:rsidR="00BC2648" w:rsidRPr="00FF07DA">
        <w:rPr>
          <w:rFonts w:ascii="Arial" w:hAnsi="Arial" w:cs="Arial"/>
          <w:b/>
          <w:sz w:val="16"/>
          <w:szCs w:val="16"/>
        </w:rPr>
        <w:t>168</w:t>
      </w:r>
      <w:r w:rsidR="002D75B6" w:rsidRPr="00FF07DA">
        <w:rPr>
          <w:rFonts w:ascii="Arial" w:hAnsi="Arial" w:cs="Arial"/>
          <w:b/>
          <w:sz w:val="16"/>
          <w:szCs w:val="16"/>
        </w:rPr>
        <w:t>7</w:t>
      </w:r>
      <w:r w:rsidRPr="00FF07DA">
        <w:rPr>
          <w:rFonts w:ascii="Arial" w:hAnsi="Arial" w:cs="Arial"/>
          <w:b/>
          <w:sz w:val="16"/>
          <w:szCs w:val="16"/>
        </w:rPr>
        <w:t>/2021</w:t>
      </w:r>
    </w:p>
    <w:p w:rsidR="005437F4" w:rsidRPr="00FF07DA" w:rsidRDefault="005437F4" w:rsidP="002E5436">
      <w:pPr>
        <w:rPr>
          <w:sz w:val="22"/>
        </w:rPr>
      </w:pPr>
    </w:p>
    <w:p w:rsidR="005437F4" w:rsidRPr="00FF07DA" w:rsidRDefault="005437F4" w:rsidP="002E5436">
      <w:pPr>
        <w:rPr>
          <w:sz w:val="22"/>
        </w:rPr>
      </w:pPr>
    </w:p>
    <w:p w:rsidR="009C2A84" w:rsidRPr="00FF07DA" w:rsidRDefault="009C2A84" w:rsidP="009C2A84">
      <w:pPr>
        <w:jc w:val="both"/>
        <w:rPr>
          <w:rFonts w:ascii="Arial" w:eastAsia="Malgun Gothic" w:hAnsi="Arial" w:cs="Arial"/>
          <w:bCs/>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Pr="00FF07DA">
        <w:rPr>
          <w:rFonts w:ascii="Arial" w:hAnsi="Arial" w:cs="Arial"/>
          <w:b/>
        </w:rPr>
        <w:t xml:space="preserve">C E R T I F I C O: </w:t>
      </w:r>
      <w:r w:rsidRPr="00FF07DA">
        <w:rPr>
          <w:rFonts w:ascii="Arial" w:hAnsi="Arial" w:cs="Arial"/>
        </w:rPr>
        <w:t>-------------------------------------------------------------------------------------------------------------------------------------------------------Que en la Sesión Ordinaria de Ayuntamiento del Municipio de San Pedro Tlaquepaque, Jalisco, de fecha</w:t>
      </w:r>
      <w:r w:rsidRPr="00FF07DA">
        <w:rPr>
          <w:rFonts w:ascii="Arial" w:hAnsi="Arial" w:cs="Arial"/>
          <w:b/>
        </w:rPr>
        <w:t xml:space="preserve"> 25 de marzo del 2021, estando presentes 1</w:t>
      </w:r>
      <w:r w:rsidR="00FC1268" w:rsidRPr="00FF07DA">
        <w:rPr>
          <w:rFonts w:ascii="Arial" w:hAnsi="Arial" w:cs="Arial"/>
          <w:b/>
        </w:rPr>
        <w:t>8</w:t>
      </w:r>
      <w:r w:rsidRPr="00FF07DA">
        <w:rPr>
          <w:rFonts w:ascii="Arial" w:hAnsi="Arial" w:cs="Arial"/>
          <w:b/>
        </w:rPr>
        <w:t xml:space="preserve"> (dieci</w:t>
      </w:r>
      <w:r w:rsidR="00FC1268" w:rsidRPr="00FF07DA">
        <w:rPr>
          <w:rFonts w:ascii="Arial" w:hAnsi="Arial" w:cs="Arial"/>
          <w:b/>
        </w:rPr>
        <w:t>ocho</w:t>
      </w:r>
      <w:r w:rsidRPr="00FF07DA">
        <w:rPr>
          <w:rFonts w:ascii="Arial" w:hAnsi="Arial" w:cs="Arial"/>
          <w:b/>
        </w:rPr>
        <w:t>) integrantes del pleno, en forma económica fueron emitidos 1</w:t>
      </w:r>
      <w:r w:rsidR="00FC1268" w:rsidRPr="00FF07DA">
        <w:rPr>
          <w:rFonts w:ascii="Arial" w:hAnsi="Arial" w:cs="Arial"/>
          <w:b/>
        </w:rPr>
        <w:t>8</w:t>
      </w:r>
      <w:r w:rsidRPr="00FF07DA">
        <w:rPr>
          <w:rFonts w:ascii="Arial" w:hAnsi="Arial" w:cs="Arial"/>
          <w:b/>
        </w:rPr>
        <w:t xml:space="preserve"> (dieci</w:t>
      </w:r>
      <w:r w:rsidR="00FC1268"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00700F2B" w:rsidRPr="00FF07DA">
        <w:rPr>
          <w:rFonts w:ascii="Arial" w:hAnsi="Arial" w:cs="Arial"/>
          <w:b/>
        </w:rPr>
        <w:t>por mayoría calificada</w:t>
      </w:r>
      <w:r w:rsidRPr="00FF07DA">
        <w:rPr>
          <w:rFonts w:ascii="Arial" w:hAnsi="Arial" w:cs="Arial"/>
          <w:b/>
        </w:rPr>
        <w:t xml:space="preserve"> </w:t>
      </w:r>
      <w:r w:rsidRPr="00FF07DA">
        <w:rPr>
          <w:rFonts w:ascii="Arial" w:hAnsi="Arial" w:cs="Arial"/>
        </w:rPr>
        <w:t xml:space="preserve">la iniciativa de aprobación directa presentada por la </w:t>
      </w:r>
      <w:r w:rsidRPr="00FF07DA">
        <w:rPr>
          <w:rFonts w:ascii="Arial" w:hAnsi="Arial" w:cs="Arial"/>
          <w:b/>
        </w:rPr>
        <w:t>Comisión Edilicia de Hacienda, Patrimonio y Presupuesto,</w:t>
      </w:r>
      <w:r w:rsidRPr="00FF07DA">
        <w:rPr>
          <w:rFonts w:ascii="Arial" w:hAnsi="Arial" w:cs="Arial"/>
        </w:rPr>
        <w:t xml:space="preserve"> </w:t>
      </w:r>
      <w:r w:rsidRPr="00FF07DA">
        <w:rPr>
          <w:rFonts w:ascii="Arial" w:hAnsi="Arial" w:cs="Arial"/>
          <w:b/>
        </w:rPr>
        <w:t xml:space="preserve"> bajo el siguiente:</w:t>
      </w:r>
      <w:r w:rsidRPr="00FF07DA">
        <w:rPr>
          <w:rFonts w:ascii="Arial" w:hAnsi="Arial" w:cs="Arial"/>
        </w:rPr>
        <w:t>-----------------------------------------------------------------------------------------------------------------------------------------------</w:t>
      </w:r>
      <w:r w:rsidR="00BC2648" w:rsidRPr="00FF07DA">
        <w:rPr>
          <w:rFonts w:ascii="Arial" w:hAnsi="Arial" w:cs="Arial"/>
        </w:rPr>
        <w:t>--</w:t>
      </w:r>
      <w:r w:rsidR="00FC1268" w:rsidRPr="00FF07DA">
        <w:rPr>
          <w:rFonts w:ascii="Arial" w:hAnsi="Arial" w:cs="Arial"/>
        </w:rPr>
        <w:t>---------</w:t>
      </w:r>
      <w:r w:rsidR="00BC2648" w:rsidRPr="00FF07DA">
        <w:rPr>
          <w:rFonts w:ascii="Arial" w:hAnsi="Arial" w:cs="Arial"/>
        </w:rPr>
        <w:t>--------</w:t>
      </w:r>
      <w:r w:rsidRPr="00FF07DA">
        <w:rPr>
          <w:rFonts w:ascii="Arial" w:hAnsi="Arial" w:cs="Arial"/>
        </w:rPr>
        <w:t>-------</w:t>
      </w:r>
      <w:r w:rsidRPr="00FF07DA">
        <w:rPr>
          <w:rFonts w:ascii="Arial" w:hAnsi="Arial" w:cs="Arial"/>
          <w:b/>
        </w:rPr>
        <w:t>ACUERDO NÚMERO 16</w:t>
      </w:r>
      <w:r w:rsidR="00BC2648" w:rsidRPr="00FF07DA">
        <w:rPr>
          <w:rFonts w:ascii="Arial" w:hAnsi="Arial" w:cs="Arial"/>
          <w:b/>
        </w:rPr>
        <w:t>8</w:t>
      </w:r>
      <w:r w:rsidR="002D75B6" w:rsidRPr="00FF07DA">
        <w:rPr>
          <w:rFonts w:ascii="Arial" w:hAnsi="Arial" w:cs="Arial"/>
          <w:b/>
        </w:rPr>
        <w:t>8</w:t>
      </w:r>
      <w:r w:rsidRPr="00FF07DA">
        <w:rPr>
          <w:rFonts w:ascii="Arial" w:hAnsi="Arial" w:cs="Arial"/>
          <w:b/>
        </w:rPr>
        <w:t>/2021</w:t>
      </w:r>
      <w:r w:rsidRPr="00FF07DA">
        <w:rPr>
          <w:rFonts w:ascii="Arial" w:hAnsi="Arial" w:cs="Arial"/>
        </w:rPr>
        <w:t>---------------------------------------------------</w:t>
      </w:r>
      <w:r w:rsidR="00700F2B" w:rsidRPr="00FF07DA">
        <w:rPr>
          <w:rFonts w:ascii="Arial" w:hAnsi="Arial" w:cs="Arial"/>
        </w:rPr>
        <w:t>-------</w:t>
      </w:r>
      <w:r w:rsidR="00BC2648" w:rsidRPr="00FF07DA">
        <w:rPr>
          <w:rFonts w:ascii="Arial" w:hAnsi="Arial" w:cs="Arial"/>
        </w:rPr>
        <w:t>------</w:t>
      </w:r>
      <w:r w:rsidRPr="00FF07DA">
        <w:rPr>
          <w:rFonts w:ascii="Arial" w:hAnsi="Arial" w:cs="Arial"/>
        </w:rPr>
        <w:t>--------------------</w:t>
      </w:r>
      <w:r w:rsidR="00FC1268" w:rsidRPr="00FF07DA">
        <w:rPr>
          <w:rFonts w:ascii="Arial" w:hAnsi="Arial" w:cs="Arial"/>
        </w:rPr>
        <w:t>-----</w:t>
      </w:r>
      <w:r w:rsidRPr="00FF07DA">
        <w:rPr>
          <w:rFonts w:ascii="Arial" w:hAnsi="Arial" w:cs="Arial"/>
        </w:rPr>
        <w:t>--------------------------------------------------</w:t>
      </w:r>
      <w:r w:rsidRPr="00FF07DA">
        <w:rPr>
          <w:rFonts w:ascii="Arial" w:hAnsi="Arial" w:cs="Arial"/>
          <w:b/>
          <w:bCs/>
        </w:rPr>
        <w:t>ÚNICO.</w:t>
      </w:r>
      <w:r w:rsidR="00C26722" w:rsidRPr="00FF07DA">
        <w:rPr>
          <w:rFonts w:ascii="Arial" w:hAnsi="Arial" w:cs="Arial"/>
          <w:b/>
          <w:bCs/>
        </w:rPr>
        <w:t>-</w:t>
      </w:r>
      <w:r w:rsidRPr="00FF07DA">
        <w:rPr>
          <w:rFonts w:ascii="Arial" w:hAnsi="Arial" w:cs="Arial"/>
        </w:rPr>
        <w:t xml:space="preserve"> El Pleno del Ayuntamiento Constitucional de San Pedro Tlaquepaque, aprueba y autoriza la modificación del punto</w:t>
      </w:r>
      <w:r w:rsidRPr="00FF07DA">
        <w:rPr>
          <w:rFonts w:ascii="Arial" w:eastAsia="Malgun Gothic" w:hAnsi="Arial" w:cs="Arial"/>
          <w:b/>
          <w:bCs/>
        </w:rPr>
        <w:t xml:space="preserve"> SEGUNDO del Acuerdo 597/2017 agregando la palabra  “y desincorporación”, después de subdivisión, </w:t>
      </w:r>
      <w:r w:rsidRPr="00FF07DA">
        <w:rPr>
          <w:rFonts w:ascii="Arial" w:eastAsia="Malgun Gothic" w:hAnsi="Arial" w:cs="Arial"/>
          <w:bCs/>
        </w:rPr>
        <w:t>para quedar de la siguiente manera:</w:t>
      </w:r>
    </w:p>
    <w:p w:rsidR="009C2A84" w:rsidRPr="00FF07DA" w:rsidRDefault="009C2A84" w:rsidP="009C2A84">
      <w:pPr>
        <w:jc w:val="both"/>
        <w:rPr>
          <w:rFonts w:ascii="Arial" w:eastAsia="Malgun Gothic" w:hAnsi="Arial" w:cs="Arial"/>
          <w:bCs/>
          <w:sz w:val="18"/>
          <w:lang w:val="es-MX"/>
        </w:rPr>
      </w:pPr>
    </w:p>
    <w:p w:rsidR="009C2A84" w:rsidRPr="00FF07DA" w:rsidRDefault="009C2A84" w:rsidP="009C2A84">
      <w:pPr>
        <w:spacing w:line="276" w:lineRule="auto"/>
        <w:rPr>
          <w:rFonts w:ascii="Arial" w:eastAsia="Malgun Gothic" w:hAnsi="Arial" w:cs="Arial"/>
          <w:bCs/>
        </w:rPr>
      </w:pPr>
      <w:r w:rsidRPr="00FF07DA">
        <w:rPr>
          <w:rFonts w:ascii="Arial" w:eastAsia="Malgun Gothic" w:hAnsi="Arial" w:cs="Arial"/>
          <w:b/>
          <w:bCs/>
        </w:rPr>
        <w:t>PRIMERO.</w:t>
      </w:r>
      <w:r w:rsidRPr="00FF07DA">
        <w:rPr>
          <w:rFonts w:ascii="Arial" w:eastAsia="Malgun Gothic" w:hAnsi="Arial" w:cs="Arial"/>
          <w:bCs/>
        </w:rPr>
        <w:t>-</w:t>
      </w:r>
      <w:proofErr w:type="gramStart"/>
      <w:r w:rsidRPr="00FF07DA">
        <w:rPr>
          <w:rFonts w:ascii="Arial" w:eastAsia="Malgun Gothic" w:hAnsi="Arial" w:cs="Arial"/>
          <w:bCs/>
        </w:rPr>
        <w:t>……………………………………………..</w:t>
      </w:r>
      <w:proofErr w:type="gramEnd"/>
    </w:p>
    <w:p w:rsidR="009C2A84" w:rsidRPr="00FF07DA" w:rsidRDefault="009C2A84" w:rsidP="009C2A84">
      <w:pPr>
        <w:spacing w:line="276" w:lineRule="auto"/>
        <w:rPr>
          <w:rFonts w:ascii="Arial" w:eastAsia="Malgun Gothic" w:hAnsi="Arial" w:cs="Arial"/>
          <w:bCs/>
        </w:rPr>
      </w:pPr>
      <w:r w:rsidRPr="00FF07DA">
        <w:rPr>
          <w:rFonts w:ascii="Arial" w:eastAsia="Malgun Gothic" w:hAnsi="Arial" w:cs="Arial"/>
          <w:bCs/>
        </w:rPr>
        <w:t>--------------------------------------------------------------------------------------------------------------------------------------------------------------------------------------------------------------------------</w:t>
      </w:r>
    </w:p>
    <w:p w:rsidR="009C2A84" w:rsidRPr="00FF07DA" w:rsidRDefault="009C2A84" w:rsidP="009C2A84">
      <w:pPr>
        <w:spacing w:line="276" w:lineRule="auto"/>
        <w:jc w:val="both"/>
        <w:rPr>
          <w:rFonts w:ascii="Arial" w:eastAsia="Malgun Gothic" w:hAnsi="Arial" w:cs="Arial"/>
          <w:bCs/>
        </w:rPr>
      </w:pPr>
      <w:r w:rsidRPr="00FF07DA">
        <w:rPr>
          <w:rFonts w:ascii="Arial" w:eastAsia="Malgun Gothic" w:hAnsi="Arial" w:cs="Arial"/>
          <w:b/>
          <w:bCs/>
        </w:rPr>
        <w:t>SEGUNDO.-</w:t>
      </w:r>
      <w:r w:rsidRPr="00FF07DA">
        <w:rPr>
          <w:rFonts w:ascii="Arial" w:eastAsia="Malgun Gothic" w:hAnsi="Arial" w:cs="Arial"/>
          <w:bCs/>
        </w:rPr>
        <w:t xml:space="preserve"> El Ayuntamiento Constitucional del Municipio de San Pedro Tlaquepaque, Jalisco, aprueba y autoriza el proyecto que tiene por objeto la subdivisión </w:t>
      </w:r>
      <w:r w:rsidRPr="00FF07DA">
        <w:rPr>
          <w:rFonts w:ascii="Arial" w:eastAsia="Malgun Gothic" w:hAnsi="Arial" w:cs="Arial"/>
          <w:b/>
          <w:bCs/>
        </w:rPr>
        <w:t>y desincorporación</w:t>
      </w:r>
      <w:r w:rsidRPr="00FF07DA">
        <w:rPr>
          <w:rFonts w:ascii="Arial" w:eastAsia="Malgun Gothic" w:hAnsi="Arial" w:cs="Arial"/>
          <w:bCs/>
        </w:rPr>
        <w:t xml:space="preserve"> de un área de cesión para destinos de propiedad municipal dentro del Fraccionamiento Parques del Bosque III, etapa C, a efecto de que se permute una fracción del área EV-2 a una desarrolladora del predio colindante perteneciente al Grupo San Carlos de la siguiente manera:</w:t>
      </w:r>
    </w:p>
    <w:p w:rsidR="009C2A84" w:rsidRPr="00FF07DA" w:rsidRDefault="009C2A84" w:rsidP="009C2A84">
      <w:pPr>
        <w:spacing w:line="276" w:lineRule="auto"/>
        <w:jc w:val="both"/>
        <w:rPr>
          <w:rFonts w:ascii="Arial" w:hAnsi="Arial" w:cs="Arial"/>
        </w:rPr>
      </w:pPr>
      <w:r w:rsidRPr="00FF07DA">
        <w:rPr>
          <w:rFonts w:ascii="Arial" w:hAnsi="Arial" w:cs="Arial"/>
        </w:rPr>
        <w:t>PREDIO A PERMUTAR PARA EL AYUNTAMIENTO DE SAN PEDRO TLAQUEPAQUE, JALISCO:</w:t>
      </w:r>
    </w:p>
    <w:p w:rsidR="009C2A84" w:rsidRPr="00FF07DA" w:rsidRDefault="009C2A84" w:rsidP="009C2A84">
      <w:pPr>
        <w:spacing w:line="276" w:lineRule="auto"/>
        <w:jc w:val="both"/>
        <w:rPr>
          <w:rFonts w:ascii="Arial" w:hAnsi="Arial" w:cs="Arial"/>
          <w:sz w:val="12"/>
        </w:rPr>
      </w:pPr>
    </w:p>
    <w:p w:rsidR="009C2A84" w:rsidRPr="00FF07DA" w:rsidRDefault="009C2A84" w:rsidP="009C2A84">
      <w:pPr>
        <w:spacing w:line="276" w:lineRule="auto"/>
        <w:jc w:val="both"/>
        <w:rPr>
          <w:rFonts w:ascii="Arial" w:hAnsi="Arial" w:cs="Arial"/>
        </w:rPr>
      </w:pPr>
      <w:r w:rsidRPr="00FF07DA">
        <w:rPr>
          <w:rFonts w:ascii="Arial" w:hAnsi="Arial" w:cs="Arial"/>
        </w:rPr>
        <w:t xml:space="preserve">Fracción 2 dos para uso área de cesión para destinos (ADC) con frente a la Avenida Prolongación Colón, segregada de la fracción identificada como III-B resultante de la subdivisión de una fracción del predio rústico denominado EL LLANO, UBICADO al suroeste de Santa María, </w:t>
      </w:r>
      <w:proofErr w:type="spellStart"/>
      <w:r w:rsidRPr="00FF07DA">
        <w:rPr>
          <w:rFonts w:ascii="Arial" w:hAnsi="Arial" w:cs="Arial"/>
        </w:rPr>
        <w:t>Tequepexpan</w:t>
      </w:r>
      <w:proofErr w:type="spellEnd"/>
      <w:r w:rsidRPr="00FF07DA">
        <w:rPr>
          <w:rFonts w:ascii="Arial" w:hAnsi="Arial" w:cs="Arial"/>
        </w:rPr>
        <w:t>, en el municipio, de Tlaquepaque, Jalisco, delegación de Hacienda de Santa Anita, Jalisco, con una superficie aproximada de 875.65 OCHOCIENTOS SETENTA Y CINCO METROS SESENTA Y CINCO CENTIMETROS CUADRADOS, con las siguientes medidas y linderos:</w:t>
      </w:r>
    </w:p>
    <w:p w:rsidR="009C2A84" w:rsidRPr="00FF07DA" w:rsidRDefault="009C2A84" w:rsidP="009C2A84">
      <w:pPr>
        <w:spacing w:line="276" w:lineRule="auto"/>
        <w:jc w:val="both"/>
        <w:rPr>
          <w:rFonts w:ascii="Arial" w:hAnsi="Arial" w:cs="Arial"/>
          <w:sz w:val="16"/>
        </w:rPr>
      </w:pPr>
    </w:p>
    <w:p w:rsidR="009C2A84" w:rsidRPr="00FF07DA" w:rsidRDefault="009C2A84" w:rsidP="009C2A84">
      <w:pPr>
        <w:jc w:val="both"/>
        <w:rPr>
          <w:rFonts w:ascii="Arial" w:hAnsi="Arial" w:cs="Arial"/>
          <w:b/>
          <w:sz w:val="16"/>
          <w:szCs w:val="16"/>
        </w:rPr>
      </w:pPr>
      <w:r w:rsidRPr="00FF07DA">
        <w:rPr>
          <w:rFonts w:ascii="Arial" w:hAnsi="Arial" w:cs="Arial"/>
          <w:b/>
          <w:sz w:val="16"/>
          <w:szCs w:val="16"/>
        </w:rPr>
        <w:t xml:space="preserve">Hoja 1/2 del acuerdo </w:t>
      </w:r>
      <w:r w:rsidR="00BC2648" w:rsidRPr="00FF07DA">
        <w:rPr>
          <w:rFonts w:ascii="Arial" w:hAnsi="Arial" w:cs="Arial"/>
          <w:b/>
          <w:sz w:val="16"/>
          <w:szCs w:val="16"/>
        </w:rPr>
        <w:t>168</w:t>
      </w:r>
      <w:r w:rsidR="002D75B6" w:rsidRPr="00FF07DA">
        <w:rPr>
          <w:rFonts w:ascii="Arial" w:hAnsi="Arial" w:cs="Arial"/>
          <w:b/>
          <w:sz w:val="16"/>
          <w:szCs w:val="16"/>
        </w:rPr>
        <w:t>8</w:t>
      </w:r>
      <w:r w:rsidRPr="00FF07DA">
        <w:rPr>
          <w:rFonts w:ascii="Arial" w:hAnsi="Arial" w:cs="Arial"/>
          <w:b/>
          <w:sz w:val="16"/>
          <w:szCs w:val="16"/>
        </w:rPr>
        <w:t>/2021</w:t>
      </w:r>
    </w:p>
    <w:p w:rsidR="009C2A84" w:rsidRPr="00FF07DA" w:rsidRDefault="009C2A84" w:rsidP="009C2A84">
      <w:pPr>
        <w:spacing w:line="276" w:lineRule="auto"/>
        <w:rPr>
          <w:rFonts w:ascii="Arial" w:hAnsi="Arial" w:cs="Arial"/>
        </w:rPr>
      </w:pPr>
    </w:p>
    <w:p w:rsidR="009C2A84" w:rsidRPr="00FF07DA" w:rsidRDefault="009C2A84" w:rsidP="009C2A84">
      <w:pPr>
        <w:spacing w:line="276" w:lineRule="auto"/>
        <w:rPr>
          <w:rFonts w:ascii="Arial" w:hAnsi="Arial" w:cs="Arial"/>
        </w:rPr>
      </w:pPr>
      <w:r w:rsidRPr="00FF07DA">
        <w:rPr>
          <w:rFonts w:ascii="Arial" w:hAnsi="Arial" w:cs="Arial"/>
        </w:rPr>
        <w:t>AL NORTE.- En 43.85 cuarenta y tres metros ochenta y cinco centímetros, con límite de propiedad.</w:t>
      </w:r>
    </w:p>
    <w:p w:rsidR="009C2A84" w:rsidRPr="00FF07DA" w:rsidRDefault="009C2A84" w:rsidP="009C2A84">
      <w:pPr>
        <w:spacing w:line="276" w:lineRule="auto"/>
        <w:rPr>
          <w:rFonts w:ascii="Arial" w:hAnsi="Arial" w:cs="Arial"/>
        </w:rPr>
      </w:pPr>
      <w:r w:rsidRPr="00FF07DA">
        <w:rPr>
          <w:rFonts w:ascii="Arial" w:hAnsi="Arial" w:cs="Arial"/>
        </w:rPr>
        <w:t>AL SUR.- En 32.68 treinta y dos metros sesenta y ocho centímetros, con la fracción 1 uno.</w:t>
      </w:r>
    </w:p>
    <w:p w:rsidR="009C2A84" w:rsidRPr="00FF07DA" w:rsidRDefault="009C2A84" w:rsidP="009C2A84">
      <w:pPr>
        <w:spacing w:line="276" w:lineRule="auto"/>
        <w:jc w:val="both"/>
        <w:rPr>
          <w:rFonts w:ascii="Arial" w:hAnsi="Arial" w:cs="Arial"/>
        </w:rPr>
      </w:pPr>
      <w:r w:rsidRPr="00FF07DA">
        <w:rPr>
          <w:rFonts w:ascii="Arial" w:hAnsi="Arial" w:cs="Arial"/>
        </w:rPr>
        <w:t>AL ORIENTE.- En 41.17 cuarenta y un metros diecisiete centímetros, con la fracción 3 tres.</w:t>
      </w:r>
    </w:p>
    <w:p w:rsidR="009C2A84" w:rsidRPr="00FF07DA" w:rsidRDefault="009C2A84" w:rsidP="009C2A84">
      <w:pPr>
        <w:spacing w:line="276" w:lineRule="auto"/>
        <w:rPr>
          <w:rFonts w:ascii="Arial" w:hAnsi="Arial" w:cs="Arial"/>
        </w:rPr>
      </w:pPr>
      <w:r w:rsidRPr="00FF07DA">
        <w:rPr>
          <w:rFonts w:ascii="Arial" w:hAnsi="Arial" w:cs="Arial"/>
        </w:rPr>
        <w:t>AL PONIENTE.- En 12.44 doce metros cuarenta y cuatro centímetros, con la fracción 1.</w:t>
      </w:r>
    </w:p>
    <w:p w:rsidR="009C2A84" w:rsidRPr="00FF07DA" w:rsidRDefault="009C2A84" w:rsidP="009C2A84">
      <w:pPr>
        <w:spacing w:line="276" w:lineRule="auto"/>
        <w:rPr>
          <w:rFonts w:ascii="Arial" w:hAnsi="Arial" w:cs="Arial"/>
          <w:sz w:val="10"/>
        </w:rPr>
      </w:pPr>
    </w:p>
    <w:p w:rsidR="009C2A84" w:rsidRPr="00FF07DA" w:rsidRDefault="009C2A84" w:rsidP="009C2A84">
      <w:pPr>
        <w:spacing w:line="276" w:lineRule="auto"/>
        <w:jc w:val="both"/>
        <w:rPr>
          <w:rFonts w:ascii="Arial" w:hAnsi="Arial" w:cs="Arial"/>
        </w:rPr>
      </w:pPr>
      <w:r w:rsidRPr="00FF07DA">
        <w:rPr>
          <w:rFonts w:ascii="Arial" w:hAnsi="Arial" w:cs="Arial"/>
        </w:rPr>
        <w:t xml:space="preserve">Por la fracción 2, para uso área de cesión para destinos (ACD),ubicada en la Avenida </w:t>
      </w:r>
      <w:proofErr w:type="spellStart"/>
      <w:r w:rsidRPr="00FF07DA">
        <w:rPr>
          <w:rFonts w:ascii="Arial" w:hAnsi="Arial" w:cs="Arial"/>
        </w:rPr>
        <w:t>Agricula</w:t>
      </w:r>
      <w:proofErr w:type="spellEnd"/>
      <w:r w:rsidRPr="00FF07DA">
        <w:rPr>
          <w:rFonts w:ascii="Arial" w:hAnsi="Arial" w:cs="Arial"/>
        </w:rPr>
        <w:t xml:space="preserve"> sin número oficial, del Fraccionamiento Parques del Bosque, segregado de la cesión EV-2 letras y números “E”, “V”, guion dos, ubicada en la Avenida Agrícola, segregada de la fracción III-A, guion letra “A”, resultante de la subdivisión de una fracción del predio rústico denominado EL LLANO, ubicado al suroeste de Santa María, </w:t>
      </w:r>
      <w:proofErr w:type="spellStart"/>
      <w:r w:rsidRPr="00FF07DA">
        <w:rPr>
          <w:rFonts w:ascii="Arial" w:hAnsi="Arial" w:cs="Arial"/>
        </w:rPr>
        <w:t>Tequepexpan</w:t>
      </w:r>
      <w:proofErr w:type="spellEnd"/>
      <w:r w:rsidRPr="00FF07DA">
        <w:rPr>
          <w:rFonts w:ascii="Arial" w:hAnsi="Arial" w:cs="Arial"/>
        </w:rPr>
        <w:t>, en el municipio de Tlaquepaque, Jalisco delegación Hacienda de Santa Anita, Jalisco, con una superficie de 811.565 OCHOCIENTOS ONCE METROS QUINIENTOS SESENTA Y CIENCO MILIMETROS CUADRADOS, con las siguientes medidas y linderos:</w:t>
      </w:r>
    </w:p>
    <w:p w:rsidR="009C2A84" w:rsidRPr="00FF07DA" w:rsidRDefault="009C2A84" w:rsidP="009C2A84">
      <w:pPr>
        <w:spacing w:line="276" w:lineRule="auto"/>
        <w:rPr>
          <w:rFonts w:ascii="Arial" w:hAnsi="Arial" w:cs="Arial"/>
        </w:rPr>
      </w:pPr>
      <w:r w:rsidRPr="00FF07DA">
        <w:rPr>
          <w:rFonts w:ascii="Arial" w:hAnsi="Arial" w:cs="Arial"/>
        </w:rPr>
        <w:t>AL NORTE: En 16.66 dieciséis metros y seis centímetros, con la fracción 1 uno.</w:t>
      </w:r>
    </w:p>
    <w:p w:rsidR="009C2A84" w:rsidRPr="00FF07DA" w:rsidRDefault="009C2A84" w:rsidP="009C2A84">
      <w:pPr>
        <w:spacing w:line="276" w:lineRule="auto"/>
        <w:rPr>
          <w:rFonts w:ascii="Arial" w:hAnsi="Arial" w:cs="Arial"/>
        </w:rPr>
      </w:pPr>
      <w:r w:rsidRPr="00FF07DA">
        <w:rPr>
          <w:rFonts w:ascii="Arial" w:hAnsi="Arial" w:cs="Arial"/>
        </w:rPr>
        <w:t>AL SUR.- En 30.96 treinta metros noventa y seis centímetros, con propiedad privada.</w:t>
      </w:r>
    </w:p>
    <w:p w:rsidR="009C2A84" w:rsidRPr="00FF07DA" w:rsidRDefault="009C2A84" w:rsidP="009C2A84">
      <w:pPr>
        <w:spacing w:line="276" w:lineRule="auto"/>
        <w:rPr>
          <w:rFonts w:ascii="Arial" w:hAnsi="Arial" w:cs="Arial"/>
        </w:rPr>
      </w:pPr>
      <w:r w:rsidRPr="00FF07DA">
        <w:rPr>
          <w:rFonts w:ascii="Arial" w:hAnsi="Arial" w:cs="Arial"/>
        </w:rPr>
        <w:t>AL ORIENTE.- En 10.38 diez metros y ocho centímetros, con propiedad privada.</w:t>
      </w:r>
    </w:p>
    <w:p w:rsidR="009C2A84" w:rsidRPr="00FF07DA" w:rsidRDefault="009C2A84" w:rsidP="009C2A84">
      <w:pPr>
        <w:spacing w:line="276" w:lineRule="auto"/>
        <w:jc w:val="both"/>
        <w:rPr>
          <w:rFonts w:ascii="Arial" w:hAnsi="Arial" w:cs="Arial"/>
        </w:rPr>
      </w:pPr>
      <w:r w:rsidRPr="00FF07DA">
        <w:rPr>
          <w:rFonts w:ascii="Arial" w:hAnsi="Arial" w:cs="Arial"/>
        </w:rPr>
        <w:t xml:space="preserve">AL PONIENTE.- En 17.99 diecisiete metros noventa y nueve centímetros, 5.00 cinco metros, 5.00 cinco metros, 72.72 setenta y dos metros setenta y dos centímetros, 7.70 siete metros setenta centímetros, 72.69 setenta y dos metros sesenta y nueve centímetros, 4.50 cuatro metros cincuenta centímetros, 5.00 cinco metros y 2.50 dos metros cincuenta centímetros, con  </w:t>
      </w:r>
      <w:proofErr w:type="spellStart"/>
      <w:r w:rsidRPr="00FF07DA">
        <w:rPr>
          <w:rFonts w:ascii="Arial" w:hAnsi="Arial" w:cs="Arial"/>
        </w:rPr>
        <w:t>macrolote</w:t>
      </w:r>
      <w:proofErr w:type="spellEnd"/>
      <w:r w:rsidRPr="00FF07DA">
        <w:rPr>
          <w:rFonts w:ascii="Arial" w:hAnsi="Arial" w:cs="Arial"/>
        </w:rPr>
        <w:t xml:space="preserve"> C-2 metra “C”, guion, dos de la manzana 1 uno.------------------------------------------------------------------------------------------------------------------------------------------------------------------------------</w:t>
      </w:r>
      <w:r w:rsidRPr="00FF07DA">
        <w:rPr>
          <w:rFonts w:ascii="Arial" w:hAnsi="Arial" w:cs="Arial"/>
          <w:b/>
        </w:rPr>
        <w:t>TERCERO.</w:t>
      </w:r>
      <w:r w:rsidRPr="00FF07DA">
        <w:rPr>
          <w:rFonts w:ascii="Arial" w:hAnsi="Arial" w:cs="Arial"/>
        </w:rPr>
        <w:t>- ……………………..</w:t>
      </w:r>
    </w:p>
    <w:p w:rsidR="005437F4" w:rsidRPr="00FF07DA" w:rsidRDefault="009C2A84" w:rsidP="009C2A84">
      <w:pPr>
        <w:jc w:val="both"/>
        <w:rPr>
          <w:sz w:val="22"/>
        </w:rPr>
      </w:pPr>
      <w:r w:rsidRPr="00FF07DA">
        <w:rPr>
          <w:sz w:val="22"/>
        </w:rPr>
        <w:t>------------------------------------------------------------------------------------------------------------------------------------------------------------------------------------------------------------------------------------------------------------------</w:t>
      </w:r>
    </w:p>
    <w:p w:rsidR="009C2A84" w:rsidRPr="00FF07DA" w:rsidRDefault="009C2A84" w:rsidP="009C2A84">
      <w:pPr>
        <w:pStyle w:val="Sinespaciado"/>
        <w:jc w:val="center"/>
        <w:rPr>
          <w:rFonts w:ascii="Arial" w:hAnsi="Arial" w:cs="Arial"/>
          <w:sz w:val="16"/>
          <w:szCs w:val="24"/>
        </w:rPr>
      </w:pPr>
    </w:p>
    <w:p w:rsidR="009C2A84" w:rsidRPr="00FF07DA" w:rsidRDefault="009C2A84" w:rsidP="009C2A84">
      <w:pPr>
        <w:jc w:val="center"/>
        <w:rPr>
          <w:rFonts w:ascii="Arial" w:hAnsi="Arial" w:cs="Arial"/>
          <w:b/>
        </w:rPr>
      </w:pPr>
      <w:r w:rsidRPr="00FF07DA">
        <w:rPr>
          <w:rFonts w:ascii="Arial" w:hAnsi="Arial" w:cs="Arial"/>
          <w:b/>
        </w:rPr>
        <w:t>A T E N T A M E N T E</w:t>
      </w:r>
    </w:p>
    <w:p w:rsidR="009C2A84" w:rsidRPr="00FF07DA" w:rsidRDefault="009C2A84" w:rsidP="009C2A84">
      <w:pPr>
        <w:jc w:val="center"/>
        <w:rPr>
          <w:rFonts w:ascii="Arial" w:hAnsi="Arial" w:cs="Arial"/>
          <w:b/>
        </w:rPr>
      </w:pPr>
      <w:r w:rsidRPr="00FF07DA">
        <w:rPr>
          <w:rFonts w:ascii="Arial" w:hAnsi="Arial" w:cs="Arial"/>
          <w:b/>
        </w:rPr>
        <w:t>SAN PEDRO TLAQUEPAQUE, JALISCO, A 25 DE MARZO DEL 2021.</w:t>
      </w:r>
    </w:p>
    <w:p w:rsidR="009C2A84" w:rsidRPr="00FF07DA" w:rsidRDefault="009C2A84" w:rsidP="009C2A84">
      <w:pPr>
        <w:pStyle w:val="Sinespaciado"/>
        <w:jc w:val="both"/>
        <w:rPr>
          <w:rFonts w:ascii="Arial" w:hAnsi="Arial" w:cs="Arial"/>
          <w:sz w:val="24"/>
          <w:szCs w:val="24"/>
          <w:lang w:val="es-MX"/>
        </w:rPr>
      </w:pPr>
    </w:p>
    <w:p w:rsidR="009C2A84" w:rsidRPr="00FF07DA" w:rsidRDefault="009C2A84" w:rsidP="009C2A84">
      <w:pPr>
        <w:pStyle w:val="Sinespaciado"/>
        <w:jc w:val="both"/>
        <w:rPr>
          <w:rFonts w:ascii="Arial" w:hAnsi="Arial" w:cs="Arial"/>
          <w:sz w:val="24"/>
          <w:szCs w:val="24"/>
          <w:lang w:val="es-MX"/>
        </w:rPr>
      </w:pPr>
    </w:p>
    <w:p w:rsidR="009C2A84" w:rsidRPr="00FF07DA" w:rsidRDefault="009C2A84" w:rsidP="009C2A84">
      <w:pPr>
        <w:pStyle w:val="Sinespaciado"/>
        <w:jc w:val="both"/>
        <w:rPr>
          <w:rFonts w:ascii="Arial" w:hAnsi="Arial" w:cs="Arial"/>
          <w:sz w:val="24"/>
          <w:szCs w:val="24"/>
          <w:lang w:val="es-MX"/>
        </w:rPr>
      </w:pPr>
    </w:p>
    <w:p w:rsidR="009C2A84" w:rsidRPr="00FF07DA" w:rsidRDefault="009C2A84" w:rsidP="009C2A84">
      <w:pPr>
        <w:pStyle w:val="Sinespaciado"/>
        <w:jc w:val="both"/>
        <w:rPr>
          <w:rFonts w:ascii="Arial" w:hAnsi="Arial" w:cs="Arial"/>
          <w:sz w:val="24"/>
          <w:szCs w:val="24"/>
          <w:lang w:val="es-MX"/>
        </w:rPr>
      </w:pPr>
    </w:p>
    <w:p w:rsidR="009C2A84" w:rsidRPr="00FF07DA" w:rsidRDefault="009C2A84" w:rsidP="009C2A84">
      <w:pPr>
        <w:pStyle w:val="Sinespaciado"/>
        <w:jc w:val="both"/>
        <w:rPr>
          <w:rFonts w:ascii="Arial" w:hAnsi="Arial" w:cs="Arial"/>
          <w:sz w:val="10"/>
          <w:szCs w:val="24"/>
          <w:lang w:val="es-MX"/>
        </w:rPr>
      </w:pPr>
    </w:p>
    <w:p w:rsidR="009C2A84" w:rsidRPr="00FF07DA" w:rsidRDefault="009C2A84" w:rsidP="009C2A84">
      <w:pPr>
        <w:pStyle w:val="Sinespaciado"/>
        <w:jc w:val="both"/>
        <w:rPr>
          <w:rFonts w:ascii="Arial" w:hAnsi="Arial" w:cs="Arial"/>
          <w:sz w:val="2"/>
          <w:szCs w:val="24"/>
          <w:lang w:val="es-MX"/>
        </w:rPr>
      </w:pPr>
    </w:p>
    <w:p w:rsidR="009C2A84" w:rsidRPr="00FF07DA" w:rsidRDefault="009C2A84" w:rsidP="009C2A84">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9C2A84" w:rsidRPr="00FF07DA" w:rsidRDefault="009C2A84" w:rsidP="009C2A84">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9C2A84" w:rsidRPr="00FF07DA" w:rsidRDefault="009C2A84" w:rsidP="009C2A84">
      <w:pPr>
        <w:pStyle w:val="Sinespaciado"/>
        <w:jc w:val="center"/>
        <w:rPr>
          <w:rFonts w:ascii="Arial" w:hAnsi="Arial" w:cs="Arial"/>
          <w:b/>
          <w:sz w:val="8"/>
          <w:szCs w:val="24"/>
          <w:lang w:val="es-MX"/>
        </w:rPr>
      </w:pPr>
    </w:p>
    <w:p w:rsidR="009C2A84" w:rsidRPr="00FF07DA" w:rsidRDefault="009C2A84" w:rsidP="009C2A84">
      <w:pPr>
        <w:jc w:val="both"/>
        <w:rPr>
          <w:rFonts w:ascii="Arial" w:hAnsi="Arial" w:cs="Arial"/>
          <w:b/>
          <w:sz w:val="16"/>
          <w:szCs w:val="16"/>
        </w:rPr>
      </w:pPr>
    </w:p>
    <w:p w:rsidR="009C2A84" w:rsidRPr="00FF07DA" w:rsidRDefault="009C2A84" w:rsidP="009C2A84">
      <w:pPr>
        <w:jc w:val="both"/>
        <w:rPr>
          <w:rFonts w:ascii="Arial" w:hAnsi="Arial" w:cs="Arial"/>
          <w:b/>
          <w:sz w:val="16"/>
          <w:szCs w:val="16"/>
        </w:rPr>
      </w:pPr>
      <w:r w:rsidRPr="00FF07DA">
        <w:rPr>
          <w:rFonts w:ascii="Arial" w:hAnsi="Arial" w:cs="Arial"/>
          <w:b/>
          <w:sz w:val="16"/>
          <w:szCs w:val="16"/>
        </w:rPr>
        <w:t xml:space="preserve">Hoja 2/2 del acuerdo </w:t>
      </w:r>
      <w:r w:rsidR="00BC2648" w:rsidRPr="00FF07DA">
        <w:rPr>
          <w:rFonts w:ascii="Arial" w:hAnsi="Arial" w:cs="Arial"/>
          <w:b/>
          <w:sz w:val="16"/>
          <w:szCs w:val="16"/>
        </w:rPr>
        <w:t>168</w:t>
      </w:r>
      <w:r w:rsidR="002D75B6" w:rsidRPr="00FF07DA">
        <w:rPr>
          <w:rFonts w:ascii="Arial" w:hAnsi="Arial" w:cs="Arial"/>
          <w:b/>
          <w:sz w:val="16"/>
          <w:szCs w:val="16"/>
        </w:rPr>
        <w:t>8</w:t>
      </w:r>
      <w:r w:rsidRPr="00FF07DA">
        <w:rPr>
          <w:rFonts w:ascii="Arial" w:hAnsi="Arial" w:cs="Arial"/>
          <w:b/>
          <w:sz w:val="16"/>
          <w:szCs w:val="16"/>
        </w:rPr>
        <w:t>/2021</w:t>
      </w:r>
    </w:p>
    <w:p w:rsidR="00091B25" w:rsidRPr="00FF07DA" w:rsidRDefault="00091B25" w:rsidP="00091B25">
      <w:pPr>
        <w:jc w:val="both"/>
        <w:rPr>
          <w:rFonts w:ascii="Arial" w:hAnsi="Arial" w:cs="Arial"/>
          <w:b/>
        </w:rPr>
      </w:pPr>
      <w:r w:rsidRPr="00FF07DA">
        <w:rPr>
          <w:rFonts w:ascii="Arial" w:hAnsi="Arial" w:cs="Arial"/>
        </w:rPr>
        <w:t xml:space="preserve">El suscrito </w:t>
      </w:r>
      <w:r w:rsidRPr="00FF07DA">
        <w:rPr>
          <w:rFonts w:ascii="Arial" w:hAnsi="Arial" w:cs="Arial"/>
          <w:b/>
        </w:rPr>
        <w:t>Lic. Salvador Ruíz Ayala</w:t>
      </w:r>
      <w:r w:rsidRPr="00FF07DA">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340E19" w:rsidRPr="00FF07DA">
        <w:rPr>
          <w:rFonts w:ascii="Arial" w:hAnsi="Arial" w:cs="Arial"/>
        </w:rPr>
        <w:t>---------------------------------------------</w:t>
      </w:r>
      <w:r w:rsidRPr="00FF07DA">
        <w:rPr>
          <w:rFonts w:ascii="Arial" w:hAnsi="Arial" w:cs="Arial"/>
        </w:rPr>
        <w:t>-</w:t>
      </w:r>
      <w:r w:rsidR="00B95319" w:rsidRPr="00FF07DA">
        <w:rPr>
          <w:rFonts w:ascii="Arial" w:hAnsi="Arial" w:cs="Arial"/>
        </w:rPr>
        <w:t>------</w:t>
      </w:r>
      <w:r w:rsidRPr="00FF07DA">
        <w:rPr>
          <w:rFonts w:ascii="Arial" w:hAnsi="Arial" w:cs="Arial"/>
        </w:rPr>
        <w:t>----------------------------</w:t>
      </w:r>
      <w:r w:rsidRPr="00FF07DA">
        <w:rPr>
          <w:rFonts w:ascii="Arial" w:hAnsi="Arial" w:cs="Arial"/>
          <w:b/>
        </w:rPr>
        <w:t xml:space="preserve">C E R T I F I C O: </w:t>
      </w:r>
      <w:r w:rsidRPr="00FF07DA">
        <w:rPr>
          <w:rFonts w:ascii="Arial" w:hAnsi="Arial" w:cs="Arial"/>
        </w:rPr>
        <w:t>------------------------------------------------------------------</w:t>
      </w:r>
      <w:r w:rsidR="00B95319" w:rsidRPr="00FF07DA">
        <w:rPr>
          <w:rFonts w:ascii="Arial" w:hAnsi="Arial" w:cs="Arial"/>
        </w:rPr>
        <w:t>-----------------</w:t>
      </w:r>
      <w:r w:rsidRPr="00FF07DA">
        <w:rPr>
          <w:rFonts w:ascii="Arial" w:hAnsi="Arial" w:cs="Arial"/>
        </w:rPr>
        <w:t>-------------------------------------------------------------------</w:t>
      </w:r>
      <w:r w:rsidR="00340E19" w:rsidRPr="00FF07DA">
        <w:rPr>
          <w:rFonts w:ascii="Arial" w:hAnsi="Arial" w:cs="Arial"/>
        </w:rPr>
        <w:t>-</w:t>
      </w:r>
      <w:r w:rsidRPr="00FF07DA">
        <w:rPr>
          <w:rFonts w:ascii="Arial" w:hAnsi="Arial" w:cs="Arial"/>
        </w:rPr>
        <w:t>Que en la Sesión Ordinaria de Ayuntamiento del Municipio de San Pedro Tlaquepaque, Jalisco, de fecha</w:t>
      </w:r>
      <w:r w:rsidRPr="00FF07DA">
        <w:rPr>
          <w:rFonts w:ascii="Arial" w:hAnsi="Arial" w:cs="Arial"/>
          <w:b/>
        </w:rPr>
        <w:t xml:space="preserve"> 25 de marzo del 2021, estando presentes 1</w:t>
      </w:r>
      <w:r w:rsidR="00656AB1" w:rsidRPr="00FF07DA">
        <w:rPr>
          <w:rFonts w:ascii="Arial" w:hAnsi="Arial" w:cs="Arial"/>
          <w:b/>
        </w:rPr>
        <w:t>8</w:t>
      </w:r>
      <w:r w:rsidRPr="00FF07DA">
        <w:rPr>
          <w:rFonts w:ascii="Arial" w:hAnsi="Arial" w:cs="Arial"/>
          <w:b/>
        </w:rPr>
        <w:t xml:space="preserve"> (dieci</w:t>
      </w:r>
      <w:r w:rsidR="00656AB1" w:rsidRPr="00FF07DA">
        <w:rPr>
          <w:rFonts w:ascii="Arial" w:hAnsi="Arial" w:cs="Arial"/>
          <w:b/>
        </w:rPr>
        <w:t>ocho</w:t>
      </w:r>
      <w:r w:rsidRPr="00FF07DA">
        <w:rPr>
          <w:rFonts w:ascii="Arial" w:hAnsi="Arial" w:cs="Arial"/>
          <w:b/>
        </w:rPr>
        <w:t>) integrantes del pleno, en forma económica fueron emitidos 1</w:t>
      </w:r>
      <w:r w:rsidR="00656AB1" w:rsidRPr="00FF07DA">
        <w:rPr>
          <w:rFonts w:ascii="Arial" w:hAnsi="Arial" w:cs="Arial"/>
          <w:b/>
        </w:rPr>
        <w:t>8</w:t>
      </w:r>
      <w:r w:rsidRPr="00FF07DA">
        <w:rPr>
          <w:rFonts w:ascii="Arial" w:hAnsi="Arial" w:cs="Arial"/>
          <w:b/>
        </w:rPr>
        <w:t xml:space="preserve"> (dieci</w:t>
      </w:r>
      <w:r w:rsidR="00656AB1" w:rsidRPr="00FF07DA">
        <w:rPr>
          <w:rFonts w:ascii="Arial" w:hAnsi="Arial" w:cs="Arial"/>
          <w:b/>
        </w:rPr>
        <w:t>ocho</w:t>
      </w:r>
      <w:r w:rsidRPr="00FF07DA">
        <w:rPr>
          <w:rFonts w:ascii="Arial" w:hAnsi="Arial" w:cs="Arial"/>
          <w:b/>
        </w:rPr>
        <w:t>) votos a favor, por lo que en unanimidad fue aprobado</w:t>
      </w:r>
      <w:r w:rsidRPr="00FF07DA">
        <w:rPr>
          <w:rFonts w:ascii="Arial" w:hAnsi="Arial" w:cs="Arial"/>
        </w:rPr>
        <w:t xml:space="preserve"> </w:t>
      </w:r>
      <w:r w:rsidRPr="00FF07DA">
        <w:rPr>
          <w:rFonts w:ascii="Arial" w:hAnsi="Arial" w:cs="Arial"/>
          <w:b/>
        </w:rPr>
        <w:t xml:space="preserve">por mayoría </w:t>
      </w:r>
      <w:r w:rsidR="00AC2F3D" w:rsidRPr="00FF07DA">
        <w:rPr>
          <w:rFonts w:ascii="Arial" w:hAnsi="Arial" w:cs="Arial"/>
          <w:b/>
        </w:rPr>
        <w:t>calif</w:t>
      </w:r>
      <w:r w:rsidR="00F9278C" w:rsidRPr="00FF07DA">
        <w:rPr>
          <w:rFonts w:ascii="Arial" w:hAnsi="Arial" w:cs="Arial"/>
          <w:b/>
        </w:rPr>
        <w:t>i</w:t>
      </w:r>
      <w:r w:rsidR="00AC2F3D" w:rsidRPr="00FF07DA">
        <w:rPr>
          <w:rFonts w:ascii="Arial" w:hAnsi="Arial" w:cs="Arial"/>
          <w:b/>
        </w:rPr>
        <w:t>cada</w:t>
      </w:r>
      <w:r w:rsidRPr="00FF07DA">
        <w:rPr>
          <w:rFonts w:ascii="Arial" w:hAnsi="Arial" w:cs="Arial"/>
          <w:b/>
        </w:rPr>
        <w:t xml:space="preserve"> </w:t>
      </w:r>
      <w:r w:rsidRPr="00FF07DA">
        <w:rPr>
          <w:rFonts w:ascii="Arial" w:hAnsi="Arial" w:cs="Arial"/>
        </w:rPr>
        <w:t xml:space="preserve">la iniciativa de aprobación directa presentada por la </w:t>
      </w:r>
      <w:r w:rsidRPr="00FF07DA">
        <w:rPr>
          <w:rFonts w:ascii="Arial" w:hAnsi="Arial" w:cs="Arial"/>
          <w:b/>
        </w:rPr>
        <w:t>Comisión Edilicia de Hacienda, Patrimonio y Presupuesto,</w:t>
      </w:r>
      <w:r w:rsidRPr="00FF07DA">
        <w:rPr>
          <w:rFonts w:ascii="Arial" w:hAnsi="Arial" w:cs="Arial"/>
        </w:rPr>
        <w:t xml:space="preserve"> </w:t>
      </w:r>
      <w:r w:rsidRPr="00FF07DA">
        <w:rPr>
          <w:rFonts w:ascii="Arial" w:hAnsi="Arial" w:cs="Arial"/>
          <w:b/>
        </w:rPr>
        <w:t xml:space="preserve"> bajo el siguiente:</w:t>
      </w:r>
      <w:r w:rsidRPr="00FF07DA">
        <w:rPr>
          <w:rFonts w:ascii="Arial" w:hAnsi="Arial" w:cs="Arial"/>
        </w:rPr>
        <w:t>-------------------------------------------------------------------------------------</w:t>
      </w:r>
      <w:r w:rsidR="00B95319" w:rsidRPr="00FF07DA">
        <w:rPr>
          <w:rFonts w:ascii="Arial" w:hAnsi="Arial" w:cs="Arial"/>
        </w:rPr>
        <w:t>--------------------</w:t>
      </w:r>
      <w:r w:rsidRPr="00FF07DA">
        <w:rPr>
          <w:rFonts w:ascii="Arial" w:hAnsi="Arial" w:cs="Arial"/>
        </w:rPr>
        <w:t>----------------------------</w:t>
      </w:r>
      <w:r w:rsidR="004A3B4C" w:rsidRPr="00FF07DA">
        <w:rPr>
          <w:rFonts w:ascii="Arial" w:hAnsi="Arial" w:cs="Arial"/>
        </w:rPr>
        <w:t>---------</w:t>
      </w:r>
      <w:r w:rsidR="00340E19" w:rsidRPr="00FF07DA">
        <w:rPr>
          <w:rFonts w:ascii="Arial" w:hAnsi="Arial" w:cs="Arial"/>
        </w:rPr>
        <w:t>-------</w:t>
      </w:r>
      <w:r w:rsidR="00656AB1" w:rsidRPr="00FF07DA">
        <w:rPr>
          <w:rFonts w:ascii="Arial" w:hAnsi="Arial" w:cs="Arial"/>
        </w:rPr>
        <w:t>-------------</w:t>
      </w:r>
      <w:r w:rsidRPr="00FF07DA">
        <w:rPr>
          <w:rFonts w:ascii="Arial" w:hAnsi="Arial" w:cs="Arial"/>
        </w:rPr>
        <w:t>-----</w:t>
      </w:r>
      <w:r w:rsidRPr="00FF07DA">
        <w:rPr>
          <w:rFonts w:ascii="Arial" w:hAnsi="Arial" w:cs="Arial"/>
          <w:b/>
        </w:rPr>
        <w:t>ACUERDO NÚMERO 16</w:t>
      </w:r>
      <w:r w:rsidR="002D75B6" w:rsidRPr="00FF07DA">
        <w:rPr>
          <w:rFonts w:ascii="Arial" w:hAnsi="Arial" w:cs="Arial"/>
          <w:b/>
        </w:rPr>
        <w:t>8</w:t>
      </w:r>
      <w:r w:rsidR="00BC2648" w:rsidRPr="00FF07DA">
        <w:rPr>
          <w:rFonts w:ascii="Arial" w:hAnsi="Arial" w:cs="Arial"/>
          <w:b/>
        </w:rPr>
        <w:t>9</w:t>
      </w:r>
      <w:r w:rsidRPr="00FF07DA">
        <w:rPr>
          <w:rFonts w:ascii="Arial" w:hAnsi="Arial" w:cs="Arial"/>
          <w:b/>
        </w:rPr>
        <w:t>/2021</w:t>
      </w:r>
      <w:r w:rsidRPr="00FF07DA">
        <w:rPr>
          <w:rFonts w:ascii="Arial" w:hAnsi="Arial" w:cs="Arial"/>
        </w:rPr>
        <w:t>------------------------------------------</w:t>
      </w:r>
      <w:r w:rsidR="00B95319" w:rsidRPr="00FF07DA">
        <w:rPr>
          <w:rFonts w:ascii="Arial" w:hAnsi="Arial" w:cs="Arial"/>
        </w:rPr>
        <w:t>------------------</w:t>
      </w:r>
      <w:r w:rsidRPr="00FF07DA">
        <w:rPr>
          <w:rFonts w:ascii="Arial" w:hAnsi="Arial" w:cs="Arial"/>
        </w:rPr>
        <w:t>----</w:t>
      </w:r>
      <w:r w:rsidR="00AC2F3D" w:rsidRPr="00FF07DA">
        <w:rPr>
          <w:rFonts w:ascii="Arial" w:hAnsi="Arial" w:cs="Arial"/>
        </w:rPr>
        <w:t>-</w:t>
      </w:r>
      <w:r w:rsidRPr="00FF07DA">
        <w:rPr>
          <w:rFonts w:ascii="Arial" w:hAnsi="Arial" w:cs="Arial"/>
        </w:rPr>
        <w:t>--------------------------------------------------------</w:t>
      </w:r>
      <w:r w:rsidR="00340E19" w:rsidRPr="00FF07DA">
        <w:rPr>
          <w:rFonts w:ascii="Arial" w:hAnsi="Arial" w:cs="Arial"/>
        </w:rPr>
        <w:t>--------------------</w:t>
      </w:r>
      <w:r w:rsidRPr="00FF07DA">
        <w:rPr>
          <w:rFonts w:ascii="Arial" w:hAnsi="Arial" w:cs="Arial"/>
          <w:b/>
        </w:rPr>
        <w:t xml:space="preserve">PRIMERO. - </w:t>
      </w:r>
      <w:r w:rsidRPr="00FF07DA">
        <w:rPr>
          <w:rFonts w:ascii="Arial" w:eastAsia="Malgun Gothic" w:hAnsi="Arial" w:cs="Arial"/>
          <w:bCs/>
        </w:rPr>
        <w:t>El Pleno del Ayuntamiento de San Pedro Tlaquepaque aprueba y autoriza</w:t>
      </w:r>
      <w:r w:rsidRPr="00FF07DA">
        <w:rPr>
          <w:rFonts w:ascii="Arial" w:hAnsi="Arial" w:cs="Arial"/>
        </w:rPr>
        <w:t xml:space="preserve"> el cambio de intensidad de equipamiento institucional vecinal (EI-V), a Equipamiento Institucional Barrial, lo anterior para que sea compatible al uso que se pretende emplazar para el comodato a la Iglesia Pentecostés Bautista de México Asociación Religiosa.----------------------------------------------------------------------------------</w:t>
      </w:r>
      <w:r w:rsidR="00B95319" w:rsidRPr="00FF07DA">
        <w:rPr>
          <w:rFonts w:ascii="Arial" w:hAnsi="Arial" w:cs="Arial"/>
        </w:rPr>
        <w:t>------------</w:t>
      </w:r>
      <w:r w:rsidRPr="00FF07DA">
        <w:rPr>
          <w:rFonts w:ascii="Arial" w:hAnsi="Arial" w:cs="Arial"/>
        </w:rPr>
        <w:t>------------</w:t>
      </w:r>
      <w:r w:rsidR="00340E19" w:rsidRPr="00FF07DA">
        <w:rPr>
          <w:rFonts w:ascii="Arial" w:hAnsi="Arial" w:cs="Arial"/>
        </w:rPr>
        <w:t>----------------------------------------------------</w:t>
      </w:r>
      <w:r w:rsidRPr="00FF07DA">
        <w:rPr>
          <w:rFonts w:ascii="Arial" w:hAnsi="Arial" w:cs="Arial"/>
        </w:rPr>
        <w:t>---------------------</w:t>
      </w:r>
      <w:r w:rsidRPr="00FF07DA">
        <w:rPr>
          <w:rFonts w:ascii="Arial" w:hAnsi="Arial" w:cs="Arial"/>
          <w:b/>
        </w:rPr>
        <w:t>SEGUNDO. –</w:t>
      </w:r>
      <w:r w:rsidRPr="00FF07DA">
        <w:rPr>
          <w:rFonts w:ascii="Arial" w:hAnsi="Arial" w:cs="Arial"/>
        </w:rPr>
        <w:t xml:space="preserve"> Se instruye a la Coordinación General de Gestión Integral de la Ciudad para que se realicen los trámites necesarios para llevar a cabo la subdivisión de 3,282.00 metros, de los 9,195 propiedad municipal y que se acreditan mediante escritura </w:t>
      </w:r>
      <w:r w:rsidRPr="00FF07DA">
        <w:rPr>
          <w:rFonts w:ascii="Arial" w:eastAsia="Malgun Gothic" w:hAnsi="Arial" w:cs="Arial"/>
        </w:rPr>
        <w:t>pública 3,856 de fecha 22 de septiembre de 1993 del Notario Público número 25 de la municipalidad de Guadalajara, Jalisco Lic. Lorenzo Bailón Cabrera</w:t>
      </w:r>
      <w:r w:rsidRPr="00FF07DA">
        <w:rPr>
          <w:rFonts w:ascii="Arial" w:hAnsi="Arial" w:cs="Arial"/>
        </w:rPr>
        <w:t xml:space="preserve"> y con cuenta catastral U042079, para quedar dicha subdivisión como se indica en la ficha técnica que a continuación se agrega</w:t>
      </w:r>
    </w:p>
    <w:p w:rsidR="00091B25" w:rsidRPr="00FF07DA" w:rsidRDefault="00091B25" w:rsidP="00091B25">
      <w:pPr>
        <w:jc w:val="both"/>
        <w:rPr>
          <w:rFonts w:ascii="Arial" w:hAnsi="Arial" w:cs="Arial"/>
          <w:b/>
          <w:sz w:val="22"/>
        </w:rPr>
      </w:pPr>
    </w:p>
    <w:p w:rsidR="00091B25" w:rsidRPr="00FF07DA" w:rsidRDefault="00091B25" w:rsidP="00091B25">
      <w:pPr>
        <w:jc w:val="both"/>
        <w:rPr>
          <w:rFonts w:ascii="Arial" w:hAnsi="Arial" w:cs="Arial"/>
        </w:rPr>
      </w:pPr>
      <w:r w:rsidRPr="00FF07DA">
        <w:rPr>
          <w:rFonts w:ascii="Arial" w:hAnsi="Arial" w:cs="Arial"/>
          <w:b/>
          <w:noProof/>
          <w:lang w:val="es-MX" w:eastAsia="es-MX"/>
        </w:rPr>
        <w:drawing>
          <wp:inline distT="0" distB="0" distL="0" distR="0" wp14:anchorId="784450E4" wp14:editId="6FE02586">
            <wp:extent cx="5543949" cy="2466915"/>
            <wp:effectExtent l="0" t="0" r="0" b="0"/>
            <wp:docPr id="1" name="Imagen 1" descr="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758" cy="2497533"/>
                    </a:xfrm>
                    <a:prstGeom prst="rect">
                      <a:avLst/>
                    </a:prstGeom>
                    <a:noFill/>
                    <a:ln>
                      <a:noFill/>
                    </a:ln>
                  </pic:spPr>
                </pic:pic>
              </a:graphicData>
            </a:graphic>
          </wp:inline>
        </w:drawing>
      </w:r>
    </w:p>
    <w:p w:rsidR="00091B25" w:rsidRPr="00FF07DA" w:rsidRDefault="00B95319" w:rsidP="00091B25">
      <w:pPr>
        <w:jc w:val="both"/>
        <w:rPr>
          <w:rFonts w:ascii="Arial" w:hAnsi="Arial" w:cs="Arial"/>
        </w:rPr>
      </w:pPr>
      <w:r w:rsidRPr="00FF07DA">
        <w:rPr>
          <w:rFonts w:ascii="Arial" w:hAnsi="Arial" w:cs="Arial"/>
        </w:rPr>
        <w:t>--------------------------------------------------------------------------------------------------------------------------------------------------------------------------------------------------------------------------</w:t>
      </w:r>
    </w:p>
    <w:p w:rsidR="00B95319" w:rsidRPr="00FF07DA" w:rsidRDefault="00B95319" w:rsidP="00B95319">
      <w:pPr>
        <w:jc w:val="both"/>
        <w:rPr>
          <w:rFonts w:ascii="Arial" w:hAnsi="Arial" w:cs="Arial"/>
          <w:b/>
          <w:sz w:val="16"/>
          <w:szCs w:val="16"/>
        </w:rPr>
      </w:pPr>
      <w:r w:rsidRPr="00FF07DA">
        <w:rPr>
          <w:rFonts w:ascii="Arial" w:hAnsi="Arial" w:cs="Arial"/>
          <w:b/>
          <w:sz w:val="16"/>
          <w:szCs w:val="16"/>
        </w:rPr>
        <w:t>Hoja 1/</w:t>
      </w:r>
      <w:r w:rsidR="00340E19" w:rsidRPr="00FF07DA">
        <w:rPr>
          <w:rFonts w:ascii="Arial" w:hAnsi="Arial" w:cs="Arial"/>
          <w:b/>
          <w:sz w:val="16"/>
          <w:szCs w:val="16"/>
        </w:rPr>
        <w:t>3</w:t>
      </w:r>
      <w:r w:rsidRPr="00FF07DA">
        <w:rPr>
          <w:rFonts w:ascii="Arial" w:hAnsi="Arial" w:cs="Arial"/>
          <w:b/>
          <w:sz w:val="16"/>
          <w:szCs w:val="16"/>
        </w:rPr>
        <w:t xml:space="preserve"> del acuerdo </w:t>
      </w:r>
      <w:r w:rsidR="004A3B4C" w:rsidRPr="00FF07DA">
        <w:rPr>
          <w:rFonts w:ascii="Arial" w:hAnsi="Arial" w:cs="Arial"/>
          <w:b/>
          <w:sz w:val="16"/>
          <w:szCs w:val="16"/>
        </w:rPr>
        <w:t>16</w:t>
      </w:r>
      <w:r w:rsidR="002D75B6" w:rsidRPr="00FF07DA">
        <w:rPr>
          <w:rFonts w:ascii="Arial" w:hAnsi="Arial" w:cs="Arial"/>
          <w:b/>
          <w:sz w:val="16"/>
          <w:szCs w:val="16"/>
        </w:rPr>
        <w:t>89</w:t>
      </w:r>
      <w:r w:rsidRPr="00FF07DA">
        <w:rPr>
          <w:rFonts w:ascii="Arial" w:hAnsi="Arial" w:cs="Arial"/>
          <w:b/>
          <w:sz w:val="16"/>
          <w:szCs w:val="16"/>
        </w:rPr>
        <w:t>/2021</w:t>
      </w:r>
    </w:p>
    <w:p w:rsidR="00091B25" w:rsidRPr="00FF07DA" w:rsidRDefault="00091B25" w:rsidP="00091B25">
      <w:pPr>
        <w:jc w:val="both"/>
        <w:rPr>
          <w:rFonts w:ascii="Arial" w:eastAsia="Malgun Gothic" w:hAnsi="Arial" w:cs="Arial"/>
          <w:b/>
          <w:bCs/>
        </w:rPr>
      </w:pPr>
      <w:r w:rsidRPr="00FF07DA">
        <w:rPr>
          <w:rFonts w:ascii="Arial" w:hAnsi="Arial" w:cs="Arial"/>
          <w:b/>
        </w:rPr>
        <w:t xml:space="preserve">TERCERO.- </w:t>
      </w:r>
      <w:r w:rsidRPr="00FF07DA">
        <w:rPr>
          <w:rFonts w:ascii="Arial" w:eastAsia="Malgun Gothic" w:hAnsi="Arial" w:cs="Arial"/>
          <w:bCs/>
        </w:rPr>
        <w:t xml:space="preserve">El Pleno del Ayuntamiento de San Pedro Tlaquepaque aprueba y autoriza entregar en Comodato por 60 años </w:t>
      </w:r>
      <w:r w:rsidRPr="00FF07DA">
        <w:rPr>
          <w:rFonts w:ascii="Arial" w:hAnsi="Arial" w:cs="Arial"/>
        </w:rPr>
        <w:t xml:space="preserve">a la Iglesia Pentecostés Bautista de México Asociación Religiosa, por conducto de su Representante Legal el Pastor Esteban Martínez Aguilera, una fracción de 3,282.00 m2 correspondiente al Predio propiedad municipal ubicado en las inmediaciones de las calles Mariano Azuela y Niños Héroes, en la colonia Hidalgo; con cuenta catastral U042079 y clave catastral 098-1-81-0960-001-00-0000 a nombre del H. Ayuntamiento Constitucional de Tlaquepaque, y que el mismo acredita la propiedad con </w:t>
      </w:r>
      <w:r w:rsidRPr="00FF07DA">
        <w:rPr>
          <w:rFonts w:ascii="Arial" w:eastAsia="Malgun Gothic" w:hAnsi="Arial" w:cs="Arial"/>
        </w:rPr>
        <w:t>la escritura pública 3,856 de fecha 22 de septiembre de 1993 del Notario Público número 25 de la municipalidad de Guadalajara, Jalisco Lic. Lorenzo Bailón Cabrera y debidamente inscrita bajo el documento número 45, folios del 275 al 283, del libro 6078 de la sección primera de la primera oficina de la Dirección del Registro Público de la Propiedad y de Comercio en Estado de Jalisco, y que dicho predio consta de una superficie total de 9,195 metros.</w:t>
      </w:r>
      <w:r w:rsidR="00B95319" w:rsidRPr="00FF07DA">
        <w:rPr>
          <w:rFonts w:ascii="Arial" w:eastAsia="Malgun Gothic" w:hAnsi="Arial" w:cs="Arial"/>
        </w:rPr>
        <w:t>------------------------------------------------------------------------------------------------------------------------------------------------------------</w:t>
      </w:r>
      <w:r w:rsidR="00340E19" w:rsidRPr="00FF07DA">
        <w:rPr>
          <w:rFonts w:ascii="Arial" w:hAnsi="Arial" w:cs="Arial"/>
          <w:b/>
        </w:rPr>
        <w:t xml:space="preserve"> </w:t>
      </w:r>
      <w:r w:rsidRPr="00FF07DA">
        <w:rPr>
          <w:rFonts w:ascii="Arial" w:hAnsi="Arial" w:cs="Arial"/>
          <w:b/>
        </w:rPr>
        <w:t xml:space="preserve">CUARTO. – </w:t>
      </w:r>
      <w:r w:rsidRPr="00FF07DA">
        <w:rPr>
          <w:rFonts w:ascii="Arial" w:hAnsi="Arial" w:cs="Arial"/>
        </w:rPr>
        <w:t>Se autoriza la desincorporación del dominio público y su incorporación como bien del dominio privado del Municipio de San Pedro Tlaquepaque, Jalisco, de 3,282 metros cuadrados del predio propiedad municipal que cuenta con una superficie total de 9,195 metros cuadrados, según escritura pública, y que está ubicada en la calle Mariano Azuela, al cruce con calle Niños Héroes, en la colonia Hidalgo, para la construcción de una Iglesia a la Asociación Religiosa Iglesia Pentecostés Bautista de México, como se indica en el punto que antecede.</w:t>
      </w:r>
      <w:r w:rsidR="00B95319" w:rsidRPr="00FF07DA">
        <w:rPr>
          <w:rFonts w:ascii="Arial" w:hAnsi="Arial" w:cs="Arial"/>
        </w:rPr>
        <w:t>----------------------------------------------------------------------------------------------------------------------</w:t>
      </w:r>
      <w:r w:rsidR="00340E19" w:rsidRPr="00FF07DA">
        <w:rPr>
          <w:rFonts w:ascii="Arial" w:eastAsia="Malgun Gothic" w:hAnsi="Arial" w:cs="Arial"/>
          <w:b/>
          <w:bCs/>
        </w:rPr>
        <w:t xml:space="preserve"> </w:t>
      </w:r>
      <w:r w:rsidRPr="00FF07DA">
        <w:rPr>
          <w:rFonts w:ascii="Arial" w:eastAsia="Malgun Gothic" w:hAnsi="Arial" w:cs="Arial"/>
          <w:b/>
          <w:bCs/>
        </w:rPr>
        <w:t>QUINTO</w:t>
      </w:r>
      <w:r w:rsidRPr="00FF07DA">
        <w:rPr>
          <w:rFonts w:ascii="Arial" w:eastAsia="Malgun Gothic" w:hAnsi="Arial" w:cs="Arial"/>
        </w:rPr>
        <w:t xml:space="preserve">. - </w:t>
      </w:r>
      <w:r w:rsidRPr="00FF07DA">
        <w:rPr>
          <w:rFonts w:ascii="Arial" w:hAnsi="Arial" w:cs="Arial"/>
        </w:rPr>
        <w:t>Notifíquese al Director de Catastro del Municipio de San Pedro Tlaquepaque, Jalisco, para que con una copia de la escritura pública número 3,856, se consigne el uso del inmueble en la cuenta catastral correspondiente, para efectos del pago del impuesto predial por parte de la Iglesia Pentecostés Bautista de México, de conformidad a lo señalado en el artículo 93 fracción VI, de la Ley de Hacienda Municipal del Estado de Jalisco.</w:t>
      </w:r>
      <w:r w:rsidR="00B95319" w:rsidRPr="00FF07DA">
        <w:rPr>
          <w:rFonts w:ascii="Arial" w:hAnsi="Arial" w:cs="Arial"/>
        </w:rPr>
        <w:t>------------------------------------------------------------------------------------------------------------------------------------------------------------------</w:t>
      </w:r>
    </w:p>
    <w:p w:rsidR="00091B25" w:rsidRPr="00FF07DA" w:rsidRDefault="00091B25" w:rsidP="00091B25">
      <w:pPr>
        <w:jc w:val="both"/>
        <w:rPr>
          <w:rFonts w:ascii="Arial" w:eastAsia="Malgun Gothic" w:hAnsi="Arial" w:cs="Arial"/>
          <w:b/>
          <w:bCs/>
        </w:rPr>
      </w:pPr>
      <w:r w:rsidRPr="00FF07DA">
        <w:rPr>
          <w:rFonts w:ascii="Arial" w:eastAsia="Malgun Gothic" w:hAnsi="Arial" w:cs="Arial"/>
          <w:b/>
          <w:bCs/>
        </w:rPr>
        <w:t>SEXTO</w:t>
      </w:r>
      <w:r w:rsidRPr="00FF07DA">
        <w:rPr>
          <w:rFonts w:ascii="Arial" w:eastAsia="Malgun Gothic" w:hAnsi="Arial" w:cs="Arial"/>
        </w:rPr>
        <w:t xml:space="preserve">. - </w:t>
      </w:r>
      <w:r w:rsidRPr="00FF07DA">
        <w:rPr>
          <w:rFonts w:ascii="Arial" w:hAnsi="Arial" w:cs="Arial"/>
        </w:rPr>
        <w:t>Se faculta a la Presidenta Municipal, Síndico Municipal, Secretario del Ayuntamiento, y Tesorero Municipal para la firma del Contrato de Comodato respectivo.</w:t>
      </w:r>
      <w:r w:rsidR="00B95319" w:rsidRPr="00FF07DA">
        <w:rPr>
          <w:rFonts w:ascii="Arial" w:hAnsi="Arial" w:cs="Arial"/>
        </w:rPr>
        <w:t>---------------------------------------------------------------------------------------------------------------</w:t>
      </w:r>
      <w:r w:rsidR="00340E19" w:rsidRPr="00FF07DA">
        <w:rPr>
          <w:rFonts w:ascii="Arial" w:hAnsi="Arial" w:cs="Arial"/>
        </w:rPr>
        <w:t>----------------------------------------------------------------------------------</w:t>
      </w:r>
      <w:r w:rsidR="00B95319" w:rsidRPr="00FF07DA">
        <w:rPr>
          <w:rFonts w:ascii="Arial" w:hAnsi="Arial" w:cs="Arial"/>
        </w:rPr>
        <w:t>----------</w:t>
      </w:r>
    </w:p>
    <w:p w:rsidR="00091B25" w:rsidRPr="00FF07DA" w:rsidRDefault="00091B25" w:rsidP="00B95319">
      <w:pPr>
        <w:jc w:val="both"/>
        <w:rPr>
          <w:rFonts w:ascii="Arial" w:hAnsi="Arial" w:cs="Arial"/>
          <w:b/>
        </w:rPr>
      </w:pPr>
      <w:r w:rsidRPr="00FF07DA">
        <w:rPr>
          <w:rFonts w:ascii="Arial" w:eastAsia="Malgun Gothic" w:hAnsi="Arial" w:cs="Arial"/>
          <w:b/>
          <w:bCs/>
        </w:rPr>
        <w:t>SEPTIMO</w:t>
      </w:r>
      <w:r w:rsidRPr="00FF07DA">
        <w:rPr>
          <w:rFonts w:ascii="Arial" w:eastAsia="Malgun Gothic" w:hAnsi="Arial" w:cs="Arial"/>
        </w:rPr>
        <w:t xml:space="preserve">. - </w:t>
      </w:r>
      <w:r w:rsidRPr="00FF07DA">
        <w:rPr>
          <w:rFonts w:ascii="Arial" w:hAnsi="Arial" w:cs="Arial"/>
        </w:rPr>
        <w:t>Se instruye al Síndico Municipal y a la Dirección de Patrimonio Municipal para que lleven a cabo los trámites administrativos y legales correspondientes a fin de dar cumplimiento al presente acuerdo</w:t>
      </w:r>
      <w:r w:rsidRPr="00FF07DA">
        <w:rPr>
          <w:rFonts w:ascii="Arial" w:eastAsia="Malgun Gothic" w:hAnsi="Arial" w:cs="Arial"/>
        </w:rPr>
        <w:t>.</w:t>
      </w:r>
      <w:r w:rsidR="00B95319" w:rsidRPr="00FF07DA">
        <w:rPr>
          <w:rFonts w:ascii="Arial" w:eastAsia="Malgun Gothic" w:hAnsi="Arial" w:cs="Arial"/>
        </w:rPr>
        <w:t>------------------------------------------------------------------------------------------------------------------------------------</w:t>
      </w:r>
    </w:p>
    <w:p w:rsidR="00340E19" w:rsidRPr="00FF07DA" w:rsidRDefault="00091B25" w:rsidP="00B95319">
      <w:pPr>
        <w:autoSpaceDE w:val="0"/>
        <w:autoSpaceDN w:val="0"/>
        <w:adjustRightInd w:val="0"/>
        <w:jc w:val="both"/>
        <w:rPr>
          <w:rFonts w:ascii="Arial" w:eastAsia="Malgun Gothic" w:hAnsi="Arial" w:cs="Arial"/>
        </w:rPr>
      </w:pPr>
      <w:r w:rsidRPr="00FF07DA">
        <w:rPr>
          <w:rFonts w:ascii="Arial" w:hAnsi="Arial" w:cs="Arial"/>
          <w:b/>
        </w:rPr>
        <w:t>OCTAVO. -</w:t>
      </w:r>
      <w:r w:rsidRPr="00FF07DA">
        <w:rPr>
          <w:rFonts w:ascii="Arial" w:hAnsi="Arial" w:cs="Arial"/>
        </w:rPr>
        <w:t xml:space="preserve"> </w:t>
      </w:r>
      <w:r w:rsidRPr="00FF07DA">
        <w:rPr>
          <w:rFonts w:ascii="Arial" w:eastAsia="Malgun Gothic" w:hAnsi="Arial" w:cs="Arial"/>
        </w:rPr>
        <w:t>Se instruye a la Coordinación General de Gestión Integral de la Ciudad, dar puntual seguimiento a dicho proyecto.</w:t>
      </w:r>
      <w:r w:rsidR="00B95319" w:rsidRPr="00FF07DA">
        <w:rPr>
          <w:rFonts w:ascii="Arial" w:eastAsia="Malgun Gothic" w:hAnsi="Arial" w:cs="Arial"/>
        </w:rPr>
        <w:t>-----------------------------------------------------------------------------------------------------------------------------------------------------------</w:t>
      </w:r>
      <w:r w:rsidR="00340E19" w:rsidRPr="00FF07DA">
        <w:rPr>
          <w:rFonts w:ascii="Arial" w:eastAsia="Malgun Gothic" w:hAnsi="Arial" w:cs="Arial"/>
        </w:rPr>
        <w:t>-------</w:t>
      </w:r>
    </w:p>
    <w:p w:rsidR="00340E19" w:rsidRPr="00FF07DA" w:rsidRDefault="00340E19" w:rsidP="00B95319">
      <w:pPr>
        <w:autoSpaceDE w:val="0"/>
        <w:autoSpaceDN w:val="0"/>
        <w:adjustRightInd w:val="0"/>
        <w:jc w:val="both"/>
        <w:rPr>
          <w:rFonts w:ascii="Arial" w:eastAsia="Malgun Gothic" w:hAnsi="Arial" w:cs="Arial"/>
        </w:rPr>
      </w:pPr>
    </w:p>
    <w:p w:rsidR="00340E19" w:rsidRPr="00FF07DA" w:rsidRDefault="00340E19" w:rsidP="00B95319">
      <w:pPr>
        <w:autoSpaceDE w:val="0"/>
        <w:autoSpaceDN w:val="0"/>
        <w:adjustRightInd w:val="0"/>
        <w:jc w:val="both"/>
        <w:rPr>
          <w:rFonts w:ascii="Arial" w:eastAsia="Malgun Gothic" w:hAnsi="Arial" w:cs="Arial"/>
        </w:rPr>
      </w:pPr>
    </w:p>
    <w:p w:rsidR="00340E19" w:rsidRPr="00FF07DA" w:rsidRDefault="00340E19" w:rsidP="00B95319">
      <w:pPr>
        <w:autoSpaceDE w:val="0"/>
        <w:autoSpaceDN w:val="0"/>
        <w:adjustRightInd w:val="0"/>
        <w:jc w:val="both"/>
        <w:rPr>
          <w:rFonts w:ascii="Arial" w:eastAsia="Malgun Gothic" w:hAnsi="Arial" w:cs="Arial"/>
        </w:rPr>
      </w:pPr>
    </w:p>
    <w:p w:rsidR="00340E19" w:rsidRPr="00FF07DA" w:rsidRDefault="00340E19" w:rsidP="00B95319">
      <w:pPr>
        <w:autoSpaceDE w:val="0"/>
        <w:autoSpaceDN w:val="0"/>
        <w:adjustRightInd w:val="0"/>
        <w:jc w:val="both"/>
        <w:rPr>
          <w:rFonts w:ascii="Arial" w:eastAsia="Malgun Gothic" w:hAnsi="Arial" w:cs="Arial"/>
          <w:b/>
        </w:rPr>
      </w:pPr>
    </w:p>
    <w:p w:rsidR="00340E19" w:rsidRPr="00FF07DA" w:rsidRDefault="00340E19" w:rsidP="00340E19">
      <w:pPr>
        <w:jc w:val="both"/>
        <w:rPr>
          <w:rFonts w:ascii="Arial" w:hAnsi="Arial" w:cs="Arial"/>
          <w:b/>
          <w:sz w:val="16"/>
          <w:szCs w:val="16"/>
        </w:rPr>
      </w:pPr>
      <w:r w:rsidRPr="00FF07DA">
        <w:rPr>
          <w:rFonts w:ascii="Arial" w:hAnsi="Arial" w:cs="Arial"/>
          <w:b/>
          <w:sz w:val="16"/>
          <w:szCs w:val="16"/>
        </w:rPr>
        <w:t xml:space="preserve">Hoja 2/3 del acuerdo </w:t>
      </w:r>
      <w:r w:rsidR="004A3B4C" w:rsidRPr="00FF07DA">
        <w:rPr>
          <w:rFonts w:ascii="Arial" w:hAnsi="Arial" w:cs="Arial"/>
          <w:b/>
          <w:sz w:val="16"/>
          <w:szCs w:val="16"/>
        </w:rPr>
        <w:t>16</w:t>
      </w:r>
      <w:r w:rsidR="002D75B6" w:rsidRPr="00FF07DA">
        <w:rPr>
          <w:rFonts w:ascii="Arial" w:hAnsi="Arial" w:cs="Arial"/>
          <w:b/>
          <w:sz w:val="16"/>
          <w:szCs w:val="16"/>
        </w:rPr>
        <w:t>89</w:t>
      </w:r>
      <w:r w:rsidRPr="00FF07DA">
        <w:rPr>
          <w:rFonts w:ascii="Arial" w:hAnsi="Arial" w:cs="Arial"/>
          <w:b/>
          <w:sz w:val="16"/>
          <w:szCs w:val="16"/>
        </w:rPr>
        <w:t>/2021</w:t>
      </w:r>
    </w:p>
    <w:p w:rsidR="00340E19" w:rsidRPr="00FF07DA" w:rsidRDefault="00340E19" w:rsidP="00B95319">
      <w:pPr>
        <w:autoSpaceDE w:val="0"/>
        <w:autoSpaceDN w:val="0"/>
        <w:adjustRightInd w:val="0"/>
        <w:jc w:val="both"/>
        <w:rPr>
          <w:rFonts w:ascii="Arial" w:eastAsia="Malgun Gothic" w:hAnsi="Arial" w:cs="Arial"/>
          <w:b/>
        </w:rPr>
      </w:pPr>
    </w:p>
    <w:p w:rsidR="00091B25" w:rsidRPr="00FF07DA" w:rsidRDefault="00091B25" w:rsidP="00B95319">
      <w:pPr>
        <w:autoSpaceDE w:val="0"/>
        <w:autoSpaceDN w:val="0"/>
        <w:adjustRightInd w:val="0"/>
        <w:jc w:val="both"/>
        <w:rPr>
          <w:rFonts w:ascii="Arial" w:eastAsia="Malgun Gothic" w:hAnsi="Arial" w:cs="Arial"/>
        </w:rPr>
      </w:pPr>
      <w:r w:rsidRPr="00FF07DA">
        <w:rPr>
          <w:rFonts w:ascii="Arial" w:eastAsia="Malgun Gothic" w:hAnsi="Arial" w:cs="Arial"/>
          <w:b/>
        </w:rPr>
        <w:t xml:space="preserve">NOVENO. - </w:t>
      </w:r>
      <w:r w:rsidRPr="00FF07DA">
        <w:rPr>
          <w:rFonts w:ascii="Arial" w:eastAsia="Malgun Gothic" w:hAnsi="Arial" w:cs="Arial"/>
        </w:rPr>
        <w:t>La</w:t>
      </w:r>
      <w:r w:rsidRPr="00FF07DA">
        <w:rPr>
          <w:rFonts w:ascii="Arial" w:eastAsia="Arial Unicode MS" w:hAnsi="Arial" w:cs="Arial"/>
          <w:b/>
          <w:bCs/>
        </w:rPr>
        <w:t xml:space="preserve"> </w:t>
      </w:r>
      <w:r w:rsidRPr="00FF07DA">
        <w:rPr>
          <w:rFonts w:ascii="Arial" w:hAnsi="Arial" w:cs="Arial"/>
        </w:rPr>
        <w:t>Iglesia Pentecostés Bautista de México Asociación Religiosa</w:t>
      </w:r>
      <w:r w:rsidRPr="00FF07DA">
        <w:rPr>
          <w:rFonts w:ascii="Arial" w:eastAsia="Arial Unicode MS" w:hAnsi="Arial" w:cs="Arial"/>
          <w:b/>
          <w:bCs/>
        </w:rPr>
        <w:t xml:space="preserve">, </w:t>
      </w:r>
      <w:r w:rsidRPr="00FF07DA">
        <w:rPr>
          <w:rFonts w:ascii="Arial" w:eastAsia="Arial Unicode MS" w:hAnsi="Arial" w:cs="Arial"/>
          <w:bCs/>
        </w:rPr>
        <w:t xml:space="preserve">por </w:t>
      </w:r>
      <w:r w:rsidRPr="00FF07DA">
        <w:rPr>
          <w:rFonts w:ascii="Arial" w:eastAsia="Malgun Gothic" w:hAnsi="Arial" w:cs="Arial"/>
          <w:lang w:val="es-ES"/>
        </w:rPr>
        <w:t xml:space="preserve">conducto de sus representantes Legales deberán cumplir, con los lineamientos y requisitos establecidos por </w:t>
      </w:r>
      <w:r w:rsidRPr="00FF07DA">
        <w:rPr>
          <w:rFonts w:ascii="Arial" w:eastAsia="Malgun Gothic" w:hAnsi="Arial" w:cs="Arial"/>
        </w:rPr>
        <w:t>la Coordinación General de Gestión Integral de la Ciudad y por la Dirección de Patrimonio Municipal o por cualquier otra área que por la naturaleza del acuerdo sea necesario.</w:t>
      </w:r>
      <w:r w:rsidR="00B95319" w:rsidRPr="00FF07DA">
        <w:rPr>
          <w:rFonts w:ascii="Arial" w:eastAsia="Malgun Gothic" w:hAnsi="Arial" w:cs="Arial"/>
        </w:rPr>
        <w:t>-----------------------------------------------------------------------------------</w:t>
      </w:r>
      <w:r w:rsidR="005D5643" w:rsidRPr="00FF07DA">
        <w:rPr>
          <w:rFonts w:ascii="Arial" w:eastAsia="Malgun Gothic" w:hAnsi="Arial" w:cs="Arial"/>
        </w:rPr>
        <w:t>-----------------------------------------------------------------------</w:t>
      </w:r>
      <w:r w:rsidR="00B95319" w:rsidRPr="00FF07DA">
        <w:rPr>
          <w:rFonts w:ascii="Arial" w:eastAsia="Malgun Gothic" w:hAnsi="Arial" w:cs="Arial"/>
        </w:rPr>
        <w:t>-----</w:t>
      </w:r>
    </w:p>
    <w:p w:rsidR="0090440E" w:rsidRDefault="0090440E" w:rsidP="0090440E">
      <w:pPr>
        <w:autoSpaceDE w:val="0"/>
        <w:autoSpaceDN w:val="0"/>
        <w:adjustRightInd w:val="0"/>
        <w:jc w:val="both"/>
        <w:rPr>
          <w:rFonts w:ascii="Arial" w:eastAsia="Malgun Gothic" w:hAnsi="Arial" w:cs="Arial"/>
          <w:lang w:val="es-MX"/>
        </w:rPr>
      </w:pPr>
      <w:r>
        <w:rPr>
          <w:rFonts w:ascii="Arial" w:eastAsia="Malgun Gothic" w:hAnsi="Arial" w:cs="Arial"/>
          <w:b/>
        </w:rPr>
        <w:t xml:space="preserve">DECIMO.- </w:t>
      </w:r>
      <w:r>
        <w:rPr>
          <w:rFonts w:ascii="Arial" w:eastAsia="Malgun Gothic" w:hAnsi="Arial" w:cs="Arial"/>
        </w:rPr>
        <w:t xml:space="preserve">Se giren las instrucciones pertinentes para que la Sindicatura por medio de la Dirección General Jurídica, así como la Dirección de Patrimonio Municipal  realicen los trámites necesarios para la entrega física del predio a </w:t>
      </w:r>
      <w:proofErr w:type="spellStart"/>
      <w:r>
        <w:rPr>
          <w:rFonts w:ascii="Arial" w:eastAsia="Malgun Gothic" w:hAnsi="Arial" w:cs="Arial"/>
        </w:rPr>
        <w:t>comodatar</w:t>
      </w:r>
      <w:proofErr w:type="spellEnd"/>
      <w:r>
        <w:rPr>
          <w:rFonts w:ascii="Arial" w:eastAsia="Malgun Gothic" w:hAnsi="Arial" w:cs="Arial"/>
        </w:rPr>
        <w:t xml:space="preserve"> a la </w:t>
      </w:r>
      <w:r>
        <w:rPr>
          <w:rFonts w:ascii="Arial" w:hAnsi="Arial" w:cs="Arial"/>
        </w:rPr>
        <w:t>Iglesia Pentecostés Bautista de México</w:t>
      </w:r>
      <w:r>
        <w:rPr>
          <w:rFonts w:ascii="Arial" w:eastAsia="Malgun Gothic" w:hAnsi="Arial" w:cs="Arial"/>
        </w:rPr>
        <w:t>.---------------------------------------------------------------------------------------------------------------------------------------------------------------------</w:t>
      </w:r>
    </w:p>
    <w:p w:rsidR="00091B25" w:rsidRPr="00FF07DA" w:rsidRDefault="00091B25" w:rsidP="00091B25">
      <w:pPr>
        <w:jc w:val="both"/>
        <w:rPr>
          <w:rFonts w:ascii="Arial" w:eastAsia="Malgun Gothic" w:hAnsi="Arial" w:cs="Arial"/>
        </w:rPr>
      </w:pPr>
    </w:p>
    <w:p w:rsidR="005D5643" w:rsidRPr="00FF07DA" w:rsidRDefault="005D5643" w:rsidP="00091B25">
      <w:pPr>
        <w:jc w:val="both"/>
        <w:rPr>
          <w:rFonts w:ascii="Arial" w:eastAsia="Malgun Gothic" w:hAnsi="Arial" w:cs="Arial"/>
        </w:rPr>
      </w:pPr>
    </w:p>
    <w:p w:rsidR="00B95319" w:rsidRPr="00FF07DA" w:rsidRDefault="00B95319" w:rsidP="00B95319">
      <w:pPr>
        <w:jc w:val="center"/>
        <w:rPr>
          <w:rFonts w:ascii="Arial" w:hAnsi="Arial" w:cs="Arial"/>
          <w:b/>
        </w:rPr>
      </w:pPr>
      <w:r w:rsidRPr="00FF07DA">
        <w:rPr>
          <w:rFonts w:ascii="Arial" w:hAnsi="Arial" w:cs="Arial"/>
          <w:b/>
        </w:rPr>
        <w:t>A T E N T A M E N T E</w:t>
      </w:r>
    </w:p>
    <w:p w:rsidR="00B95319" w:rsidRPr="00FF07DA" w:rsidRDefault="00B95319" w:rsidP="00B95319">
      <w:pPr>
        <w:jc w:val="center"/>
        <w:rPr>
          <w:rFonts w:ascii="Arial" w:hAnsi="Arial" w:cs="Arial"/>
          <w:b/>
        </w:rPr>
      </w:pPr>
      <w:r w:rsidRPr="00FF07DA">
        <w:rPr>
          <w:rFonts w:ascii="Arial" w:hAnsi="Arial" w:cs="Arial"/>
          <w:b/>
        </w:rPr>
        <w:t>SAN PEDRO TLAQUEPAQUE, JALISCO, A 25 DE MARZO DEL 2021.</w:t>
      </w:r>
    </w:p>
    <w:p w:rsidR="00B95319" w:rsidRPr="00FF07DA" w:rsidRDefault="00B95319" w:rsidP="00B95319">
      <w:pPr>
        <w:pStyle w:val="Sinespaciado"/>
        <w:jc w:val="both"/>
        <w:rPr>
          <w:rFonts w:ascii="Arial" w:hAnsi="Arial" w:cs="Arial"/>
          <w:sz w:val="24"/>
          <w:szCs w:val="24"/>
          <w:lang w:val="es-MX"/>
        </w:rPr>
      </w:pPr>
    </w:p>
    <w:p w:rsidR="00B95319" w:rsidRPr="00FF07DA" w:rsidRDefault="00B95319" w:rsidP="00B95319">
      <w:pPr>
        <w:pStyle w:val="Sinespaciado"/>
        <w:jc w:val="both"/>
        <w:rPr>
          <w:rFonts w:ascii="Arial" w:hAnsi="Arial" w:cs="Arial"/>
          <w:sz w:val="24"/>
          <w:szCs w:val="24"/>
          <w:lang w:val="es-MX"/>
        </w:rPr>
      </w:pPr>
    </w:p>
    <w:p w:rsidR="005D5643" w:rsidRPr="00FF07DA" w:rsidRDefault="005D5643" w:rsidP="00B95319">
      <w:pPr>
        <w:pStyle w:val="Sinespaciado"/>
        <w:jc w:val="both"/>
        <w:rPr>
          <w:rFonts w:ascii="Arial" w:hAnsi="Arial" w:cs="Arial"/>
          <w:sz w:val="24"/>
          <w:szCs w:val="24"/>
          <w:lang w:val="es-MX"/>
        </w:rPr>
      </w:pPr>
    </w:p>
    <w:p w:rsidR="005D5643" w:rsidRPr="00FF07DA" w:rsidRDefault="005D5643" w:rsidP="00B95319">
      <w:pPr>
        <w:pStyle w:val="Sinespaciado"/>
        <w:jc w:val="both"/>
        <w:rPr>
          <w:rFonts w:ascii="Arial" w:hAnsi="Arial" w:cs="Arial"/>
          <w:sz w:val="24"/>
          <w:szCs w:val="24"/>
          <w:lang w:val="es-MX"/>
        </w:rPr>
      </w:pPr>
    </w:p>
    <w:p w:rsidR="005D5643" w:rsidRPr="00FF07DA" w:rsidRDefault="005D5643" w:rsidP="00B95319">
      <w:pPr>
        <w:pStyle w:val="Sinespaciado"/>
        <w:jc w:val="both"/>
        <w:rPr>
          <w:rFonts w:ascii="Arial" w:hAnsi="Arial" w:cs="Arial"/>
          <w:sz w:val="24"/>
          <w:szCs w:val="24"/>
          <w:lang w:val="es-MX"/>
        </w:rPr>
      </w:pPr>
    </w:p>
    <w:p w:rsidR="00B95319" w:rsidRPr="00FF07DA" w:rsidRDefault="00B95319" w:rsidP="00B95319">
      <w:pPr>
        <w:pStyle w:val="Sinespaciado"/>
        <w:jc w:val="both"/>
        <w:rPr>
          <w:rFonts w:ascii="Arial" w:hAnsi="Arial" w:cs="Arial"/>
          <w:sz w:val="24"/>
          <w:szCs w:val="24"/>
          <w:lang w:val="es-MX"/>
        </w:rPr>
      </w:pPr>
    </w:p>
    <w:p w:rsidR="00B95319" w:rsidRPr="00FF07DA" w:rsidRDefault="00B95319" w:rsidP="00B95319">
      <w:pPr>
        <w:pStyle w:val="Sinespaciado"/>
        <w:jc w:val="center"/>
        <w:rPr>
          <w:rFonts w:ascii="Arial" w:hAnsi="Arial" w:cs="Arial"/>
          <w:b/>
          <w:sz w:val="24"/>
          <w:szCs w:val="24"/>
          <w:lang w:val="es-MX"/>
        </w:rPr>
      </w:pPr>
      <w:r w:rsidRPr="00FF07DA">
        <w:rPr>
          <w:rFonts w:ascii="Arial" w:hAnsi="Arial" w:cs="Arial"/>
          <w:b/>
          <w:sz w:val="24"/>
          <w:szCs w:val="24"/>
          <w:lang w:val="es-MX"/>
        </w:rPr>
        <w:t>LIC. SALVADOR RUÍZ AYALA</w:t>
      </w:r>
    </w:p>
    <w:p w:rsidR="00B95319" w:rsidRPr="00FF07DA" w:rsidRDefault="00B95319" w:rsidP="00B95319">
      <w:pPr>
        <w:pStyle w:val="Sinespaciado"/>
        <w:jc w:val="center"/>
        <w:rPr>
          <w:rFonts w:ascii="Arial" w:hAnsi="Arial" w:cs="Arial"/>
          <w:b/>
          <w:sz w:val="24"/>
          <w:szCs w:val="24"/>
          <w:lang w:val="es-MX"/>
        </w:rPr>
      </w:pPr>
      <w:r w:rsidRPr="00FF07DA">
        <w:rPr>
          <w:rFonts w:ascii="Arial" w:hAnsi="Arial" w:cs="Arial"/>
          <w:b/>
          <w:sz w:val="24"/>
          <w:szCs w:val="24"/>
          <w:lang w:val="es-MX"/>
        </w:rPr>
        <w:t>SECRETARIO DEL AYUNTAMIENTO</w:t>
      </w:r>
    </w:p>
    <w:p w:rsidR="009C2A84" w:rsidRPr="00FF07DA" w:rsidRDefault="009C2A84" w:rsidP="00091B25">
      <w:pPr>
        <w:pStyle w:val="Sinespaciado"/>
        <w:jc w:val="both"/>
        <w:rPr>
          <w:rFonts w:ascii="Arial" w:hAnsi="Arial" w:cs="Arial"/>
          <w:b/>
          <w:sz w:val="24"/>
          <w:szCs w:val="24"/>
          <w:lang w:val="es-MX"/>
        </w:rPr>
      </w:pPr>
    </w:p>
    <w:p w:rsidR="009C2A84" w:rsidRPr="00FF07DA" w:rsidRDefault="009C2A84" w:rsidP="009C2A84">
      <w:pPr>
        <w:pStyle w:val="Sinespaciado"/>
        <w:jc w:val="center"/>
        <w:rPr>
          <w:rFonts w:ascii="Arial" w:hAnsi="Arial" w:cs="Arial"/>
          <w:sz w:val="24"/>
          <w:szCs w:val="24"/>
        </w:rPr>
      </w:pPr>
    </w:p>
    <w:p w:rsidR="009C2A84" w:rsidRPr="00FF07DA" w:rsidRDefault="009C2A84" w:rsidP="009C2A84"/>
    <w:p w:rsidR="009C2A84" w:rsidRPr="00FF07DA" w:rsidRDefault="009C2A84"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340E19" w:rsidRPr="00FF07DA" w:rsidRDefault="00340E19" w:rsidP="009C2A84">
      <w:pPr>
        <w:rPr>
          <w:sz w:val="22"/>
        </w:rPr>
      </w:pPr>
    </w:p>
    <w:p w:rsidR="00B95319" w:rsidRPr="00FF07DA" w:rsidRDefault="00340E19" w:rsidP="00B95319">
      <w:pPr>
        <w:jc w:val="both"/>
        <w:rPr>
          <w:rFonts w:ascii="Arial" w:hAnsi="Arial" w:cs="Arial"/>
          <w:b/>
          <w:sz w:val="16"/>
          <w:szCs w:val="16"/>
        </w:rPr>
      </w:pPr>
      <w:r w:rsidRPr="00FF07DA">
        <w:rPr>
          <w:rFonts w:ascii="Arial" w:hAnsi="Arial" w:cs="Arial"/>
          <w:b/>
          <w:sz w:val="16"/>
          <w:szCs w:val="16"/>
        </w:rPr>
        <w:t>Hoja 3/3</w:t>
      </w:r>
      <w:r w:rsidR="00B95319" w:rsidRPr="00FF07DA">
        <w:rPr>
          <w:rFonts w:ascii="Arial" w:hAnsi="Arial" w:cs="Arial"/>
          <w:b/>
          <w:sz w:val="16"/>
          <w:szCs w:val="16"/>
        </w:rPr>
        <w:t xml:space="preserve"> del acuerdo </w:t>
      </w:r>
      <w:r w:rsidR="004A3B4C" w:rsidRPr="00FF07DA">
        <w:rPr>
          <w:rFonts w:ascii="Arial" w:hAnsi="Arial" w:cs="Arial"/>
          <w:b/>
          <w:sz w:val="16"/>
          <w:szCs w:val="16"/>
        </w:rPr>
        <w:t>16</w:t>
      </w:r>
      <w:r w:rsidR="002D75B6" w:rsidRPr="00FF07DA">
        <w:rPr>
          <w:rFonts w:ascii="Arial" w:hAnsi="Arial" w:cs="Arial"/>
          <w:b/>
          <w:sz w:val="16"/>
          <w:szCs w:val="16"/>
        </w:rPr>
        <w:t>89</w:t>
      </w:r>
      <w:r w:rsidR="00B95319" w:rsidRPr="00FF07DA">
        <w:rPr>
          <w:rFonts w:ascii="Arial" w:hAnsi="Arial" w:cs="Arial"/>
          <w:b/>
          <w:sz w:val="16"/>
          <w:szCs w:val="16"/>
        </w:rPr>
        <w:t>/2021</w:t>
      </w:r>
    </w:p>
    <w:sectPr w:rsidR="00B95319" w:rsidRPr="00FF07DA" w:rsidSect="004F656C">
      <w:headerReference w:type="default" r:id="rId7"/>
      <w:pgSz w:w="12240" w:h="15840"/>
      <w:pgMar w:top="1985" w:right="964" w:bottom="96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7DA" w:rsidRDefault="00FF07DA" w:rsidP="00DE4381">
      <w:r>
        <w:separator/>
      </w:r>
    </w:p>
  </w:endnote>
  <w:endnote w:type="continuationSeparator" w:id="0">
    <w:p w:rsidR="00FF07DA" w:rsidRDefault="00FF07DA" w:rsidP="00D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7DA" w:rsidRDefault="00FF07DA" w:rsidP="00DE4381">
      <w:r>
        <w:separator/>
      </w:r>
    </w:p>
  </w:footnote>
  <w:footnote w:type="continuationSeparator" w:id="0">
    <w:p w:rsidR="00FF07DA" w:rsidRDefault="00FF07DA" w:rsidP="00DE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DA" w:rsidRDefault="00FF07DA" w:rsidP="00DE4381">
    <w:pPr>
      <w:pStyle w:val="Encabezado"/>
      <w:tabs>
        <w:tab w:val="left" w:pos="496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80"/>
    <w:rsid w:val="00004F28"/>
    <w:rsid w:val="00044345"/>
    <w:rsid w:val="000877E5"/>
    <w:rsid w:val="00091B25"/>
    <w:rsid w:val="000968DA"/>
    <w:rsid w:val="000C5986"/>
    <w:rsid w:val="00101D2A"/>
    <w:rsid w:val="00106FDB"/>
    <w:rsid w:val="00115DDE"/>
    <w:rsid w:val="0014337D"/>
    <w:rsid w:val="001567A0"/>
    <w:rsid w:val="00166ACD"/>
    <w:rsid w:val="00186AD0"/>
    <w:rsid w:val="001C16A6"/>
    <w:rsid w:val="001F61FE"/>
    <w:rsid w:val="00252B53"/>
    <w:rsid w:val="00293DFE"/>
    <w:rsid w:val="002B0D45"/>
    <w:rsid w:val="002C7840"/>
    <w:rsid w:val="002D40A1"/>
    <w:rsid w:val="002D75B6"/>
    <w:rsid w:val="002E5436"/>
    <w:rsid w:val="00340E19"/>
    <w:rsid w:val="004079A9"/>
    <w:rsid w:val="0041226F"/>
    <w:rsid w:val="00453415"/>
    <w:rsid w:val="004731F0"/>
    <w:rsid w:val="004A3B4C"/>
    <w:rsid w:val="004B6CD6"/>
    <w:rsid w:val="004C2F28"/>
    <w:rsid w:val="004F656C"/>
    <w:rsid w:val="005128B0"/>
    <w:rsid w:val="00537CD0"/>
    <w:rsid w:val="005437F4"/>
    <w:rsid w:val="0058788F"/>
    <w:rsid w:val="005B478F"/>
    <w:rsid w:val="005C396B"/>
    <w:rsid w:val="005D5643"/>
    <w:rsid w:val="00654292"/>
    <w:rsid w:val="00656AB1"/>
    <w:rsid w:val="006D3D0F"/>
    <w:rsid w:val="006E1277"/>
    <w:rsid w:val="00700F2B"/>
    <w:rsid w:val="00745C9F"/>
    <w:rsid w:val="007834A4"/>
    <w:rsid w:val="00861F18"/>
    <w:rsid w:val="00884380"/>
    <w:rsid w:val="008C7C56"/>
    <w:rsid w:val="008D1549"/>
    <w:rsid w:val="0090440E"/>
    <w:rsid w:val="0091062C"/>
    <w:rsid w:val="009367AC"/>
    <w:rsid w:val="00947E2C"/>
    <w:rsid w:val="009978C3"/>
    <w:rsid w:val="009B0810"/>
    <w:rsid w:val="009C2A84"/>
    <w:rsid w:val="00A42C76"/>
    <w:rsid w:val="00A64FBB"/>
    <w:rsid w:val="00AC2F3D"/>
    <w:rsid w:val="00B2573E"/>
    <w:rsid w:val="00B7001E"/>
    <w:rsid w:val="00B80970"/>
    <w:rsid w:val="00B95319"/>
    <w:rsid w:val="00BA0FFC"/>
    <w:rsid w:val="00BC163E"/>
    <w:rsid w:val="00BC2648"/>
    <w:rsid w:val="00C17126"/>
    <w:rsid w:val="00C26722"/>
    <w:rsid w:val="00C60E63"/>
    <w:rsid w:val="00C749BE"/>
    <w:rsid w:val="00C77A1D"/>
    <w:rsid w:val="00C91698"/>
    <w:rsid w:val="00CE4D30"/>
    <w:rsid w:val="00CE679F"/>
    <w:rsid w:val="00CF7B01"/>
    <w:rsid w:val="00D83E34"/>
    <w:rsid w:val="00DA75B9"/>
    <w:rsid w:val="00DB7F77"/>
    <w:rsid w:val="00DE4381"/>
    <w:rsid w:val="00E04059"/>
    <w:rsid w:val="00E07C7B"/>
    <w:rsid w:val="00E433DA"/>
    <w:rsid w:val="00E70531"/>
    <w:rsid w:val="00ED51F3"/>
    <w:rsid w:val="00EE3297"/>
    <w:rsid w:val="00EF06BC"/>
    <w:rsid w:val="00F035CA"/>
    <w:rsid w:val="00F15DA6"/>
    <w:rsid w:val="00F313C6"/>
    <w:rsid w:val="00F562B2"/>
    <w:rsid w:val="00F6694A"/>
    <w:rsid w:val="00F9278C"/>
    <w:rsid w:val="00FA2764"/>
    <w:rsid w:val="00FA4872"/>
    <w:rsid w:val="00FB6906"/>
    <w:rsid w:val="00FC1268"/>
    <w:rsid w:val="00FF0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4CB2-38E9-4305-B40B-8C14FF04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2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004F28"/>
    <w:pPr>
      <w:keepNext/>
      <w:outlineLvl w:val="0"/>
    </w:pPr>
    <w:rPr>
      <w:rFonts w:ascii="Tahoma" w:eastAsia="Times New Roman" w:hAnsi="Tahoma" w:cs="Times New Roman"/>
      <w:b/>
      <w:sz w:val="22"/>
      <w:szCs w:val="20"/>
      <w:lang w:val="es-ES" w:eastAsia="es-ES"/>
    </w:rPr>
  </w:style>
  <w:style w:type="paragraph" w:styleId="Ttulo3">
    <w:name w:val="heading 3"/>
    <w:basedOn w:val="Normal"/>
    <w:next w:val="Normal"/>
    <w:link w:val="Ttulo3Car"/>
    <w:qFormat/>
    <w:rsid w:val="00004F28"/>
    <w:pPr>
      <w:keepNext/>
      <w:jc w:val="center"/>
      <w:outlineLvl w:val="2"/>
    </w:pPr>
    <w:rPr>
      <w:rFonts w:ascii="Tahoma" w:eastAsia="Times New Roman" w:hAnsi="Tahoma"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4F28"/>
    <w:rPr>
      <w:rFonts w:ascii="Tahoma" w:eastAsia="Times New Roman" w:hAnsi="Tahoma" w:cs="Times New Roman"/>
      <w:b/>
      <w:szCs w:val="20"/>
      <w:lang w:val="es-ES" w:eastAsia="es-ES"/>
    </w:rPr>
  </w:style>
  <w:style w:type="character" w:customStyle="1" w:styleId="Ttulo3Car">
    <w:name w:val="Título 3 Car"/>
    <w:basedOn w:val="Fuentedeprrafopredeter"/>
    <w:link w:val="Ttulo3"/>
    <w:rsid w:val="00004F28"/>
    <w:rPr>
      <w:rFonts w:ascii="Tahoma" w:eastAsia="Times New Roman" w:hAnsi="Tahoma" w:cs="Times New Roman"/>
      <w:b/>
      <w:szCs w:val="20"/>
      <w:lang w:val="es-ES" w:eastAsia="es-ES"/>
    </w:rPr>
  </w:style>
  <w:style w:type="table" w:styleId="Tablaconcuadrcula">
    <w:name w:val="Table Grid"/>
    <w:basedOn w:val="Tablanormal"/>
    <w:uiPriority w:val="39"/>
    <w:rsid w:val="0000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4F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F28"/>
    <w:rPr>
      <w:rFonts w:ascii="Segoe UI" w:eastAsiaTheme="minorEastAsia" w:hAnsi="Segoe UI" w:cs="Segoe UI"/>
      <w:sz w:val="18"/>
      <w:szCs w:val="18"/>
      <w:lang w:val="es-ES_tradnl"/>
    </w:rPr>
  </w:style>
  <w:style w:type="paragraph" w:styleId="Sinespaciado">
    <w:name w:val="No Spacing"/>
    <w:link w:val="SinespaciadoCar"/>
    <w:uiPriority w:val="1"/>
    <w:qFormat/>
    <w:rsid w:val="00F15DA6"/>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F15DA6"/>
    <w:rPr>
      <w:rFonts w:ascii="Calibri" w:eastAsia="Calibri" w:hAnsi="Calibri" w:cs="Times New Roman"/>
      <w:lang w:val="es-ES_tradnl"/>
    </w:rPr>
  </w:style>
  <w:style w:type="paragraph" w:customStyle="1" w:styleId="paragraph">
    <w:name w:val="paragraph"/>
    <w:basedOn w:val="Normal"/>
    <w:rsid w:val="00F15DA6"/>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F15DA6"/>
  </w:style>
  <w:style w:type="paragraph" w:customStyle="1" w:styleId="Sinespaciado1">
    <w:name w:val="Sin espaciado1"/>
    <w:link w:val="Sinespaciado1Car"/>
    <w:uiPriority w:val="99"/>
    <w:rsid w:val="00EE3297"/>
    <w:pPr>
      <w:spacing w:after="0" w:line="240" w:lineRule="auto"/>
    </w:pPr>
    <w:rPr>
      <w:rFonts w:ascii="Calibri" w:eastAsia="Times New Roman" w:hAnsi="Calibri" w:cs="Times New Roman"/>
      <w:lang w:val="en-US"/>
    </w:rPr>
  </w:style>
  <w:style w:type="character" w:customStyle="1" w:styleId="Sinespaciado1Car">
    <w:name w:val="Sin espaciado1 Car"/>
    <w:link w:val="Sinespaciado1"/>
    <w:uiPriority w:val="99"/>
    <w:rsid w:val="00EE3297"/>
    <w:rPr>
      <w:rFonts w:ascii="Calibri" w:eastAsia="Times New Roman" w:hAnsi="Calibri" w:cs="Times New Roman"/>
      <w:lang w:val="en-US"/>
    </w:rPr>
  </w:style>
  <w:style w:type="paragraph" w:styleId="Encabezado">
    <w:name w:val="header"/>
    <w:basedOn w:val="Normal"/>
    <w:link w:val="EncabezadoCar"/>
    <w:uiPriority w:val="99"/>
    <w:unhideWhenUsed/>
    <w:rsid w:val="00DE4381"/>
    <w:pPr>
      <w:tabs>
        <w:tab w:val="center" w:pos="4419"/>
        <w:tab w:val="right" w:pos="8838"/>
      </w:tabs>
    </w:pPr>
  </w:style>
  <w:style w:type="character" w:customStyle="1" w:styleId="EncabezadoCar">
    <w:name w:val="Encabezado Car"/>
    <w:basedOn w:val="Fuentedeprrafopredeter"/>
    <w:link w:val="Encabezado"/>
    <w:uiPriority w:val="99"/>
    <w:rsid w:val="00DE4381"/>
    <w:rPr>
      <w:rFonts w:eastAsiaTheme="minorEastAsia"/>
      <w:sz w:val="24"/>
      <w:szCs w:val="24"/>
      <w:lang w:val="es-ES_tradnl"/>
    </w:rPr>
  </w:style>
  <w:style w:type="paragraph" w:styleId="Piedepgina">
    <w:name w:val="footer"/>
    <w:basedOn w:val="Normal"/>
    <w:link w:val="PiedepginaCar"/>
    <w:uiPriority w:val="99"/>
    <w:unhideWhenUsed/>
    <w:rsid w:val="00DE4381"/>
    <w:pPr>
      <w:tabs>
        <w:tab w:val="center" w:pos="4419"/>
        <w:tab w:val="right" w:pos="8838"/>
      </w:tabs>
    </w:pPr>
  </w:style>
  <w:style w:type="character" w:customStyle="1" w:styleId="PiedepginaCar">
    <w:name w:val="Pie de página Car"/>
    <w:basedOn w:val="Fuentedeprrafopredeter"/>
    <w:link w:val="Piedepgina"/>
    <w:uiPriority w:val="99"/>
    <w:rsid w:val="00DE4381"/>
    <w:rPr>
      <w:rFonts w:eastAsiaTheme="minorEastAsia"/>
      <w:sz w:val="24"/>
      <w:szCs w:val="24"/>
      <w:lang w:val="es-ES_tradnl"/>
    </w:rPr>
  </w:style>
  <w:style w:type="paragraph" w:styleId="Textoindependiente">
    <w:name w:val="Body Text"/>
    <w:basedOn w:val="Normal"/>
    <w:link w:val="TextoindependienteCar"/>
    <w:uiPriority w:val="1"/>
    <w:unhideWhenUsed/>
    <w:qFormat/>
    <w:rsid w:val="005C396B"/>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C396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2E5436"/>
    <w:pPr>
      <w:spacing w:after="160" w:line="256" w:lineRule="auto"/>
      <w:ind w:left="720"/>
      <w:contextualSpacing/>
    </w:pPr>
    <w:rPr>
      <w:rFonts w:ascii="Calibri" w:eastAsia="Calibri" w:hAnsi="Calibri"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198">
      <w:bodyDiv w:val="1"/>
      <w:marLeft w:val="0"/>
      <w:marRight w:val="0"/>
      <w:marTop w:val="0"/>
      <w:marBottom w:val="0"/>
      <w:divBdr>
        <w:top w:val="none" w:sz="0" w:space="0" w:color="auto"/>
        <w:left w:val="none" w:sz="0" w:space="0" w:color="auto"/>
        <w:bottom w:val="none" w:sz="0" w:space="0" w:color="auto"/>
        <w:right w:val="none" w:sz="0" w:space="0" w:color="auto"/>
      </w:divBdr>
    </w:div>
    <w:div w:id="425466229">
      <w:bodyDiv w:val="1"/>
      <w:marLeft w:val="0"/>
      <w:marRight w:val="0"/>
      <w:marTop w:val="0"/>
      <w:marBottom w:val="0"/>
      <w:divBdr>
        <w:top w:val="none" w:sz="0" w:space="0" w:color="auto"/>
        <w:left w:val="none" w:sz="0" w:space="0" w:color="auto"/>
        <w:bottom w:val="none" w:sz="0" w:space="0" w:color="auto"/>
        <w:right w:val="none" w:sz="0" w:space="0" w:color="auto"/>
      </w:divBdr>
    </w:div>
    <w:div w:id="518666138">
      <w:bodyDiv w:val="1"/>
      <w:marLeft w:val="0"/>
      <w:marRight w:val="0"/>
      <w:marTop w:val="0"/>
      <w:marBottom w:val="0"/>
      <w:divBdr>
        <w:top w:val="none" w:sz="0" w:space="0" w:color="auto"/>
        <w:left w:val="none" w:sz="0" w:space="0" w:color="auto"/>
        <w:bottom w:val="none" w:sz="0" w:space="0" w:color="auto"/>
        <w:right w:val="none" w:sz="0" w:space="0" w:color="auto"/>
      </w:divBdr>
    </w:div>
    <w:div w:id="899248496">
      <w:bodyDiv w:val="1"/>
      <w:marLeft w:val="0"/>
      <w:marRight w:val="0"/>
      <w:marTop w:val="0"/>
      <w:marBottom w:val="0"/>
      <w:divBdr>
        <w:top w:val="none" w:sz="0" w:space="0" w:color="auto"/>
        <w:left w:val="none" w:sz="0" w:space="0" w:color="auto"/>
        <w:bottom w:val="none" w:sz="0" w:space="0" w:color="auto"/>
        <w:right w:val="none" w:sz="0" w:space="0" w:color="auto"/>
      </w:divBdr>
    </w:div>
    <w:div w:id="915895247">
      <w:bodyDiv w:val="1"/>
      <w:marLeft w:val="0"/>
      <w:marRight w:val="0"/>
      <w:marTop w:val="0"/>
      <w:marBottom w:val="0"/>
      <w:divBdr>
        <w:top w:val="none" w:sz="0" w:space="0" w:color="auto"/>
        <w:left w:val="none" w:sz="0" w:space="0" w:color="auto"/>
        <w:bottom w:val="none" w:sz="0" w:space="0" w:color="auto"/>
        <w:right w:val="none" w:sz="0" w:space="0" w:color="auto"/>
      </w:divBdr>
    </w:div>
    <w:div w:id="1005522448">
      <w:bodyDiv w:val="1"/>
      <w:marLeft w:val="0"/>
      <w:marRight w:val="0"/>
      <w:marTop w:val="0"/>
      <w:marBottom w:val="0"/>
      <w:divBdr>
        <w:top w:val="none" w:sz="0" w:space="0" w:color="auto"/>
        <w:left w:val="none" w:sz="0" w:space="0" w:color="auto"/>
        <w:bottom w:val="none" w:sz="0" w:space="0" w:color="auto"/>
        <w:right w:val="none" w:sz="0" w:space="0" w:color="auto"/>
      </w:divBdr>
    </w:div>
    <w:div w:id="1106191035">
      <w:bodyDiv w:val="1"/>
      <w:marLeft w:val="0"/>
      <w:marRight w:val="0"/>
      <w:marTop w:val="0"/>
      <w:marBottom w:val="0"/>
      <w:divBdr>
        <w:top w:val="none" w:sz="0" w:space="0" w:color="auto"/>
        <w:left w:val="none" w:sz="0" w:space="0" w:color="auto"/>
        <w:bottom w:val="none" w:sz="0" w:space="0" w:color="auto"/>
        <w:right w:val="none" w:sz="0" w:space="0" w:color="auto"/>
      </w:divBdr>
    </w:div>
    <w:div w:id="1177113788">
      <w:bodyDiv w:val="1"/>
      <w:marLeft w:val="0"/>
      <w:marRight w:val="0"/>
      <w:marTop w:val="0"/>
      <w:marBottom w:val="0"/>
      <w:divBdr>
        <w:top w:val="none" w:sz="0" w:space="0" w:color="auto"/>
        <w:left w:val="none" w:sz="0" w:space="0" w:color="auto"/>
        <w:bottom w:val="none" w:sz="0" w:space="0" w:color="auto"/>
        <w:right w:val="none" w:sz="0" w:space="0" w:color="auto"/>
      </w:divBdr>
    </w:div>
    <w:div w:id="1249383109">
      <w:bodyDiv w:val="1"/>
      <w:marLeft w:val="0"/>
      <w:marRight w:val="0"/>
      <w:marTop w:val="0"/>
      <w:marBottom w:val="0"/>
      <w:divBdr>
        <w:top w:val="none" w:sz="0" w:space="0" w:color="auto"/>
        <w:left w:val="none" w:sz="0" w:space="0" w:color="auto"/>
        <w:bottom w:val="none" w:sz="0" w:space="0" w:color="auto"/>
        <w:right w:val="none" w:sz="0" w:space="0" w:color="auto"/>
      </w:divBdr>
    </w:div>
    <w:div w:id="1254510445">
      <w:bodyDiv w:val="1"/>
      <w:marLeft w:val="0"/>
      <w:marRight w:val="0"/>
      <w:marTop w:val="0"/>
      <w:marBottom w:val="0"/>
      <w:divBdr>
        <w:top w:val="none" w:sz="0" w:space="0" w:color="auto"/>
        <w:left w:val="none" w:sz="0" w:space="0" w:color="auto"/>
        <w:bottom w:val="none" w:sz="0" w:space="0" w:color="auto"/>
        <w:right w:val="none" w:sz="0" w:space="0" w:color="auto"/>
      </w:divBdr>
    </w:div>
    <w:div w:id="1381515401">
      <w:bodyDiv w:val="1"/>
      <w:marLeft w:val="0"/>
      <w:marRight w:val="0"/>
      <w:marTop w:val="0"/>
      <w:marBottom w:val="0"/>
      <w:divBdr>
        <w:top w:val="none" w:sz="0" w:space="0" w:color="auto"/>
        <w:left w:val="none" w:sz="0" w:space="0" w:color="auto"/>
        <w:bottom w:val="none" w:sz="0" w:space="0" w:color="auto"/>
        <w:right w:val="none" w:sz="0" w:space="0" w:color="auto"/>
      </w:divBdr>
    </w:div>
    <w:div w:id="1399550519">
      <w:bodyDiv w:val="1"/>
      <w:marLeft w:val="0"/>
      <w:marRight w:val="0"/>
      <w:marTop w:val="0"/>
      <w:marBottom w:val="0"/>
      <w:divBdr>
        <w:top w:val="none" w:sz="0" w:space="0" w:color="auto"/>
        <w:left w:val="none" w:sz="0" w:space="0" w:color="auto"/>
        <w:bottom w:val="none" w:sz="0" w:space="0" w:color="auto"/>
        <w:right w:val="none" w:sz="0" w:space="0" w:color="auto"/>
      </w:divBdr>
    </w:div>
    <w:div w:id="1422293916">
      <w:bodyDiv w:val="1"/>
      <w:marLeft w:val="0"/>
      <w:marRight w:val="0"/>
      <w:marTop w:val="0"/>
      <w:marBottom w:val="0"/>
      <w:divBdr>
        <w:top w:val="none" w:sz="0" w:space="0" w:color="auto"/>
        <w:left w:val="none" w:sz="0" w:space="0" w:color="auto"/>
        <w:bottom w:val="none" w:sz="0" w:space="0" w:color="auto"/>
        <w:right w:val="none" w:sz="0" w:space="0" w:color="auto"/>
      </w:divBdr>
    </w:div>
    <w:div w:id="1479808918">
      <w:bodyDiv w:val="1"/>
      <w:marLeft w:val="0"/>
      <w:marRight w:val="0"/>
      <w:marTop w:val="0"/>
      <w:marBottom w:val="0"/>
      <w:divBdr>
        <w:top w:val="none" w:sz="0" w:space="0" w:color="auto"/>
        <w:left w:val="none" w:sz="0" w:space="0" w:color="auto"/>
        <w:bottom w:val="none" w:sz="0" w:space="0" w:color="auto"/>
        <w:right w:val="none" w:sz="0" w:space="0" w:color="auto"/>
      </w:divBdr>
    </w:div>
    <w:div w:id="1524512676">
      <w:bodyDiv w:val="1"/>
      <w:marLeft w:val="0"/>
      <w:marRight w:val="0"/>
      <w:marTop w:val="0"/>
      <w:marBottom w:val="0"/>
      <w:divBdr>
        <w:top w:val="none" w:sz="0" w:space="0" w:color="auto"/>
        <w:left w:val="none" w:sz="0" w:space="0" w:color="auto"/>
        <w:bottom w:val="none" w:sz="0" w:space="0" w:color="auto"/>
        <w:right w:val="none" w:sz="0" w:space="0" w:color="auto"/>
      </w:divBdr>
    </w:div>
    <w:div w:id="1535145221">
      <w:bodyDiv w:val="1"/>
      <w:marLeft w:val="0"/>
      <w:marRight w:val="0"/>
      <w:marTop w:val="0"/>
      <w:marBottom w:val="0"/>
      <w:divBdr>
        <w:top w:val="none" w:sz="0" w:space="0" w:color="auto"/>
        <w:left w:val="none" w:sz="0" w:space="0" w:color="auto"/>
        <w:bottom w:val="none" w:sz="0" w:space="0" w:color="auto"/>
        <w:right w:val="none" w:sz="0" w:space="0" w:color="auto"/>
      </w:divBdr>
    </w:div>
    <w:div w:id="1617904906">
      <w:bodyDiv w:val="1"/>
      <w:marLeft w:val="0"/>
      <w:marRight w:val="0"/>
      <w:marTop w:val="0"/>
      <w:marBottom w:val="0"/>
      <w:divBdr>
        <w:top w:val="none" w:sz="0" w:space="0" w:color="auto"/>
        <w:left w:val="none" w:sz="0" w:space="0" w:color="auto"/>
        <w:bottom w:val="none" w:sz="0" w:space="0" w:color="auto"/>
        <w:right w:val="none" w:sz="0" w:space="0" w:color="auto"/>
      </w:divBdr>
    </w:div>
    <w:div w:id="1653368427">
      <w:bodyDiv w:val="1"/>
      <w:marLeft w:val="0"/>
      <w:marRight w:val="0"/>
      <w:marTop w:val="0"/>
      <w:marBottom w:val="0"/>
      <w:divBdr>
        <w:top w:val="none" w:sz="0" w:space="0" w:color="auto"/>
        <w:left w:val="none" w:sz="0" w:space="0" w:color="auto"/>
        <w:bottom w:val="none" w:sz="0" w:space="0" w:color="auto"/>
        <w:right w:val="none" w:sz="0" w:space="0" w:color="auto"/>
      </w:divBdr>
    </w:div>
    <w:div w:id="1924223713">
      <w:bodyDiv w:val="1"/>
      <w:marLeft w:val="0"/>
      <w:marRight w:val="0"/>
      <w:marTop w:val="0"/>
      <w:marBottom w:val="0"/>
      <w:divBdr>
        <w:top w:val="none" w:sz="0" w:space="0" w:color="auto"/>
        <w:left w:val="none" w:sz="0" w:space="0" w:color="auto"/>
        <w:bottom w:val="none" w:sz="0" w:space="0" w:color="auto"/>
        <w:right w:val="none" w:sz="0" w:space="0" w:color="auto"/>
      </w:divBdr>
    </w:div>
    <w:div w:id="19707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39</Pages>
  <Words>14944</Words>
  <Characters>82194</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54</cp:revision>
  <cp:lastPrinted>2021-03-26T16:53:00Z</cp:lastPrinted>
  <dcterms:created xsi:type="dcterms:W3CDTF">2021-03-22T18:35:00Z</dcterms:created>
  <dcterms:modified xsi:type="dcterms:W3CDTF">2021-03-26T17:14:00Z</dcterms:modified>
</cp:coreProperties>
</file>